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ОРГКОМИТЕТ</w:t>
      </w:r>
      <w:r w:rsidRPr="00D35AE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RAINFOREST CHALLENGE RFC RUSSIA</w:t>
      </w:r>
    </w:p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5AE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3F48E2" w:rsidRPr="00D35AEB" w:rsidRDefault="003F48E2">
      <w:pPr>
        <w:spacing w:before="240" w:after="240"/>
        <w:jc w:val="center"/>
        <w:rPr>
          <w:rFonts w:ascii="Times New Roman" w:eastAsia="Times New Roman" w:hAnsi="Times New Roman" w:cs="Times New Roman"/>
          <w:lang w:val="en-US"/>
        </w:rPr>
      </w:pPr>
    </w:p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lang w:val="en-US"/>
        </w:rPr>
      </w:pPr>
      <w:r w:rsidRPr="00D35AEB">
        <w:rPr>
          <w:rFonts w:ascii="Times New Roman" w:eastAsia="Times New Roman" w:hAnsi="Times New Roman" w:cs="Times New Roman"/>
          <w:lang w:val="en-US"/>
        </w:rPr>
        <w:t xml:space="preserve">   </w:t>
      </w:r>
    </w:p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lang w:val="en-US"/>
        </w:rPr>
      </w:pPr>
      <w:r w:rsidRPr="00D35AEB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lang w:val="en-US"/>
        </w:rPr>
      </w:pPr>
      <w:r w:rsidRPr="00D35AEB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lang w:val="en-US"/>
        </w:rPr>
      </w:pPr>
      <w:r w:rsidRPr="00D35AEB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F48E2" w:rsidRPr="00D35AEB" w:rsidRDefault="00A11633">
      <w:pPr>
        <w:spacing w:before="240" w:after="24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50"/>
          <w:szCs w:val="50"/>
        </w:rPr>
        <w:t>ЧАСТНЫЙ</w:t>
      </w:r>
      <w:r w:rsidRPr="00D35AEB">
        <w:rPr>
          <w:rFonts w:ascii="Times New Roman" w:eastAsia="Times New Roman" w:hAnsi="Times New Roman" w:cs="Times New Roman"/>
          <w:sz w:val="50"/>
          <w:szCs w:val="5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50"/>
          <w:szCs w:val="50"/>
        </w:rPr>
        <w:t>РЕГЛАМЕНТ</w:t>
      </w:r>
      <w:r w:rsidRPr="00D35AEB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F48E2" w:rsidRPr="002A76CD" w:rsidRDefault="00A11633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2A76CD">
        <w:rPr>
          <w:rFonts w:ascii="Times New Roman" w:eastAsia="Times New Roman" w:hAnsi="Times New Roman" w:cs="Times New Roman"/>
          <w:b/>
          <w:sz w:val="28"/>
          <w:szCs w:val="28"/>
        </w:rPr>
        <w:t xml:space="preserve">RFC </w:t>
      </w:r>
      <w:r w:rsidR="002A76CD" w:rsidRPr="002A76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RND</w:t>
      </w:r>
      <w:r w:rsidRPr="002A76CD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2A76CD" w:rsidRPr="002A76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4/2</w:t>
      </w:r>
    </w:p>
    <w:p w:rsidR="003F48E2" w:rsidRDefault="00A1163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48E2" w:rsidRDefault="002A76CD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1657350" cy="1668473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х3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279" cy="167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63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2038350" cy="160686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 RFC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0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8E2" w:rsidRDefault="00A11633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F48E2" w:rsidRDefault="003F48E2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:rsidR="003F48E2" w:rsidRDefault="003F48E2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:rsidR="003F48E2" w:rsidRDefault="00A11633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3F48E2" w:rsidRDefault="00A11633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F48E2" w:rsidRDefault="003F48E2">
      <w:pPr>
        <w:spacing w:before="240" w:after="24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3F48E2" w:rsidRDefault="00A11633">
      <w:pPr>
        <w:spacing w:before="240" w:after="24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 w:rsidRPr="002A76CD">
        <w:rPr>
          <w:rFonts w:ascii="Times New Roman" w:eastAsia="Times New Roman" w:hAnsi="Times New Roman" w:cs="Times New Roman"/>
        </w:rPr>
        <w:t xml:space="preserve">г. </w:t>
      </w:r>
      <w:r w:rsidR="002A76CD">
        <w:rPr>
          <w:rFonts w:ascii="Times New Roman" w:eastAsia="Times New Roman" w:hAnsi="Times New Roman" w:cs="Times New Roman"/>
          <w:lang w:val="ru-RU"/>
        </w:rPr>
        <w:t>Ростов-на-Дону</w:t>
      </w:r>
      <w:r>
        <w:br w:type="page"/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СОДЕРЖАНИЕ:</w:t>
      </w:r>
    </w:p>
    <w:sdt>
      <w:sdtPr>
        <w:id w:val="-807705116"/>
        <w:docPartObj>
          <w:docPartGallery w:val="Table of Contents"/>
          <w:docPartUnique/>
        </w:docPartObj>
      </w:sdtPr>
      <w:sdtEndPr/>
      <w:sdtContent>
        <w:p w:rsidR="003F48E2" w:rsidRDefault="00A11633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kuhjjh46myc8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ЦЕЛИ И ЗАДАЧИ СОРЕВНОВАНИЙ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_kuhjjh46myc8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  <w:r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8gqud0vqlg5v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2. ОБЩИЕ ПОЛОЖЕНИЯ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_8gqud0vqlg5v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29wi88fpr8z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3. РУКОВОДСТВО ПРОВЕДЕНИЕМ СОРЕВНОВАНИЯ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_29wi88fpr8z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4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ajyyv39jd6mm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4. СРОКИ И МЕСТО ПРОВЕДЕНИЯ СОРЕВНОВАНИЙ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_ajyyv39jd6mm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5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s8329uzcog16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5. ТРАССА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_s8329uzcog16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7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5bkfbmuehcut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6. АВТОМОБИЛИ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_5bkfbmuehcut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7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ls197kda6lkh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8. ЗАЯВКИ НА УЧАСТИЕ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_ls197kda6lkh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8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yw8ctk7z0y4x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9. СТРАХОВАНИЕ УЧАСТНИКОВ. ОТВЕТСТВЕННОСТЬ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_yw8ctk7z0y4x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9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mpq6003phuit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10. АДМИНИСТРАТИВНАЯ ПРОВЕРКА И ТЕХНИЧЕСКАЯ ИНСПЕКЦИЯ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_mpq6003phuit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9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xoywuihocded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11.  НАЧИСЛЕНИЕ БАЛЛОВ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_xoywuihocded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9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tmjm55u5274b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12.  КЛАССИФИКАЦИЯ. ОПРЕДЕЛЕНИЕ РЕЗУЛЬТАТОВ.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_tmjm55u5274b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10</w:t>
          </w:r>
          <w:r w:rsidR="00A11633">
            <w:fldChar w:fldCharType="end"/>
          </w:r>
        </w:p>
        <w:p w:rsidR="003F48E2" w:rsidRDefault="004B4A2C">
          <w:pPr>
            <w:tabs>
              <w:tab w:val="right" w:pos="9025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71q7y74yu340">
            <w:r w:rsidR="00A11633">
              <w:rPr>
                <w:rFonts w:ascii="Times New Roman" w:eastAsia="Times New Roman" w:hAnsi="Times New Roman" w:cs="Times New Roman"/>
                <w:b/>
                <w:color w:val="000000"/>
              </w:rPr>
              <w:t>13. ПРИЛОЖЕНИЯ</w:t>
            </w:r>
          </w:hyperlink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11633">
            <w:fldChar w:fldCharType="begin"/>
          </w:r>
          <w:r w:rsidR="00A11633">
            <w:instrText xml:space="preserve"> PAGEREF _71q7y74yu340 \h </w:instrText>
          </w:r>
          <w:r w:rsidR="00A11633">
            <w:fldChar w:fldCharType="separate"/>
          </w:r>
          <w:r w:rsidR="00A11633">
            <w:rPr>
              <w:rFonts w:ascii="Times New Roman" w:eastAsia="Times New Roman" w:hAnsi="Times New Roman" w:cs="Times New Roman"/>
              <w:b/>
              <w:color w:val="000000"/>
            </w:rPr>
            <w:t>11</w:t>
          </w:r>
          <w:r w:rsidR="00A11633">
            <w:fldChar w:fldCharType="end"/>
          </w:r>
          <w:r w:rsidR="00A11633">
            <w:fldChar w:fldCharType="end"/>
          </w:r>
        </w:p>
      </w:sdtContent>
    </w:sdt>
    <w:p w:rsidR="003F48E2" w:rsidRDefault="003F48E2">
      <w:pPr>
        <w:rPr>
          <w:rFonts w:ascii="Times New Roman" w:eastAsia="Times New Roman" w:hAnsi="Times New Roman" w:cs="Times New Roman"/>
        </w:rPr>
      </w:pPr>
    </w:p>
    <w:p w:rsidR="003F48E2" w:rsidRDefault="00A11633">
      <w:pPr>
        <w:pStyle w:val="3"/>
        <w:keepNext w:val="0"/>
        <w:keepLines w:val="0"/>
        <w:spacing w:before="2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kuhjjh46myc8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ЦЕЛИ И ЗАДАЧИ СОРЕВНОВАНИЙ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  <w:proofErr w:type="gramEnd"/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8gqud0vqlg5v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ОБЩИЕ ПОЛОЖЕНИЯ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Настоящий регламент составлен на основании Регламента RFC </w:t>
      </w:r>
      <w:proofErr w:type="spellStart"/>
      <w:r>
        <w:rPr>
          <w:rFonts w:ascii="Times New Roman" w:eastAsia="Times New Roman" w:hAnsi="Times New Roman" w:cs="Times New Roman"/>
        </w:rPr>
        <w:t>Global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Series</w:t>
      </w:r>
      <w:proofErr w:type="spellEnd"/>
      <w:r>
        <w:rPr>
          <w:rFonts w:ascii="Times New Roman" w:eastAsia="Times New Roman" w:hAnsi="Times New Roman" w:cs="Times New Roman"/>
        </w:rPr>
        <w:t xml:space="preserve"> и определяет порядок организации и проведения этапов </w:t>
      </w:r>
      <w:proofErr w:type="spellStart"/>
      <w:r>
        <w:rPr>
          <w:rFonts w:ascii="Times New Roman" w:eastAsia="Times New Roman" w:hAnsi="Times New Roman" w:cs="Times New Roman"/>
        </w:rPr>
        <w:t>Rainforest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Challenge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Russia</w:t>
      </w:r>
      <w:proofErr w:type="spellEnd"/>
      <w:r>
        <w:rPr>
          <w:rFonts w:ascii="Times New Roman" w:eastAsia="Times New Roman" w:hAnsi="Times New Roman" w:cs="Times New Roman"/>
        </w:rPr>
        <w:t xml:space="preserve"> в 202</w:t>
      </w:r>
      <w:r w:rsidR="002A76CD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 xml:space="preserve"> году.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соревнования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автомобилей, призванные объединить стремящихся к победе и достойной конкуренции любителей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внедорожья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всего мира.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2A76CD">
        <w:rPr>
          <w:rFonts w:ascii="Times New Roman" w:eastAsia="Times New Roman" w:hAnsi="Times New Roman" w:cs="Times New Roman"/>
          <w:sz w:val="24"/>
          <w:szCs w:val="24"/>
        </w:rPr>
        <w:t xml:space="preserve">RFC </w:t>
      </w:r>
      <w:r w:rsidR="002A76CD">
        <w:rPr>
          <w:rFonts w:ascii="Times New Roman" w:eastAsia="Times New Roman" w:hAnsi="Times New Roman" w:cs="Times New Roman"/>
          <w:sz w:val="24"/>
          <w:szCs w:val="24"/>
          <w:lang w:val="en-US"/>
        </w:rPr>
        <w:t>RND</w:t>
      </w:r>
      <w:r w:rsidR="002A76CD" w:rsidRPr="002A76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2024/2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формате и по правилам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подразделяется на категории:</w:t>
      </w:r>
    </w:p>
    <w:p w:rsidR="003F48E2" w:rsidRPr="002A76CD" w:rsidRDefault="00A11633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 w:rsidRPr="002A76C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2A76CD" w:rsidRPr="002A76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2A76C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A76CD" w:rsidRPr="002A76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Оригинал</w:t>
      </w:r>
      <w:r w:rsidRPr="002A76C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A76CD" w:rsidRPr="002A76CD" w:rsidRDefault="002A76C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A76CD">
        <w:rPr>
          <w:rFonts w:ascii="Times New Roman" w:eastAsia="Times New Roman" w:hAnsi="Times New Roman" w:cs="Times New Roman"/>
          <w:b/>
          <w:sz w:val="24"/>
          <w:szCs w:val="24"/>
        </w:rPr>
        <w:t>R3 (Стандарт)</w:t>
      </w:r>
    </w:p>
    <w:p w:rsidR="003F48E2" w:rsidRPr="002A76CD" w:rsidRDefault="00A1163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A76CD">
        <w:rPr>
          <w:rFonts w:ascii="Times New Roman" w:eastAsia="Times New Roman" w:hAnsi="Times New Roman" w:cs="Times New Roman"/>
          <w:b/>
          <w:sz w:val="24"/>
          <w:szCs w:val="24"/>
        </w:rPr>
        <w:t>R2 (Модифицированный)</w:t>
      </w:r>
    </w:p>
    <w:p w:rsidR="003F48E2" w:rsidRPr="002A76CD" w:rsidRDefault="00A11633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</w:rPr>
      </w:pPr>
      <w:r w:rsidRPr="002A76CD">
        <w:rPr>
          <w:rFonts w:ascii="Times New Roman" w:eastAsia="Times New Roman" w:hAnsi="Times New Roman" w:cs="Times New Roman"/>
          <w:b/>
          <w:sz w:val="24"/>
          <w:szCs w:val="24"/>
        </w:rPr>
        <w:t>R1 (Прототип)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/>
      </w:r>
      <w:r>
        <w:br w:type="page"/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 </w:t>
      </w:r>
      <w:r w:rsidRPr="002A76CD">
        <w:rPr>
          <w:rFonts w:ascii="Times New Roman" w:eastAsia="Times New Roman" w:hAnsi="Times New Roman" w:cs="Times New Roman"/>
          <w:sz w:val="24"/>
          <w:szCs w:val="24"/>
        </w:rPr>
        <w:t xml:space="preserve">В RFC </w:t>
      </w:r>
      <w:r w:rsidR="002A76CD">
        <w:rPr>
          <w:rFonts w:ascii="Times New Roman" w:eastAsia="Times New Roman" w:hAnsi="Times New Roman" w:cs="Times New Roman"/>
          <w:sz w:val="24"/>
          <w:szCs w:val="24"/>
          <w:lang w:val="en-US"/>
        </w:rPr>
        <w:t>RND</w:t>
      </w:r>
      <w:r w:rsidRPr="002A76C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76CD" w:rsidRPr="002A76CD">
        <w:rPr>
          <w:rFonts w:ascii="Times New Roman" w:eastAsia="Times New Roman" w:hAnsi="Times New Roman" w:cs="Times New Roman"/>
          <w:sz w:val="24"/>
          <w:szCs w:val="24"/>
          <w:lang w:val="ru-RU"/>
        </w:rPr>
        <w:t>4/2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установлены следующие зачеты:</w:t>
      </w:r>
    </w:p>
    <w:p w:rsidR="003F48E2" w:rsidRDefault="00A11633">
      <w:pPr>
        <w:numPr>
          <w:ilvl w:val="0"/>
          <w:numId w:val="2"/>
        </w:numPr>
        <w:spacing w:before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зачет;</w:t>
      </w:r>
    </w:p>
    <w:p w:rsidR="003F48E2" w:rsidRDefault="00A11633">
      <w:pPr>
        <w:numPr>
          <w:ilvl w:val="0"/>
          <w:numId w:val="2"/>
        </w:numPr>
        <w:spacing w:after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:rsidR="003F48E2" w:rsidRDefault="00A11633">
      <w:pPr>
        <w:numPr>
          <w:ilvl w:val="0"/>
          <w:numId w:val="4"/>
        </w:numPr>
        <w:spacing w:before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Соглашение на право проведения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(Россия) между оргкомитетом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(Россия) и основателем соревнований формата RFC Льюисом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2021-2026гг.;</w:t>
      </w:r>
    </w:p>
    <w:p w:rsidR="003F48E2" w:rsidRDefault="00A11633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Регламент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;(Глобальная серия)</w:t>
      </w:r>
    </w:p>
    <w:p w:rsidR="003F48E2" w:rsidRDefault="00A11633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Технические требования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(Глобальная серия)</w:t>
      </w:r>
      <w:r w:rsidR="002A76CD" w:rsidRPr="002A76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автомобилям (Технический Регламент);</w:t>
      </w:r>
    </w:p>
    <w:p w:rsidR="003F48E2" w:rsidRDefault="00A11633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Регламент.</w:t>
      </w:r>
    </w:p>
    <w:p w:rsidR="003F48E2" w:rsidRDefault="00A11633">
      <w:pPr>
        <w:numPr>
          <w:ilvl w:val="0"/>
          <w:numId w:val="4"/>
        </w:numPr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проведения соревнований в формате RFC для RFC RUSSIA (Россия)</w:t>
      </w:r>
    </w:p>
    <w:p w:rsidR="003F48E2" w:rsidRDefault="00A11633">
      <w:pPr>
        <w:numPr>
          <w:ilvl w:val="0"/>
          <w:numId w:val="4"/>
        </w:numPr>
        <w:spacing w:after="24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2.6. Организатор издает Регламент соревнования и публикует на официальном сайте соревнования</w:t>
      </w:r>
      <w:r w:rsidR="002A76CD" w:rsidRPr="002A76CD">
        <w:t xml:space="preserve"> https://rfcrus.pro/events/2024/rfc-rnd-2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позднее, чем за </w:t>
      </w:r>
      <w:r w:rsidR="002A76CD" w:rsidRPr="002A76CD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дней до даты окончания приема заявок на участие в соревновании.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29wi88fpr8z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:rsidR="003F48E2" w:rsidRDefault="00A11633">
      <w:pPr>
        <w:numPr>
          <w:ilvl w:val="0"/>
          <w:numId w:val="6"/>
        </w:numPr>
        <w:spacing w:before="240" w:after="240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Оргкомитет RFC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(Россия)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Непосредственную подготовку и проведение соревнования обеспечивает:</w:t>
      </w:r>
    </w:p>
    <w:p w:rsidR="002A76CD" w:rsidRPr="00D35AEB" w:rsidRDefault="002A76CD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Оргкомитет RFC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RND</w:t>
      </w:r>
      <w:r w:rsidR="00A1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76CD" w:rsidRDefault="002A76CD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Контактный телефон: </w:t>
      </w:r>
    </w:p>
    <w:p w:rsidR="003F48E2" w:rsidRDefault="002A76C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2A76CD">
        <w:rPr>
          <w:rFonts w:ascii="Times New Roman" w:eastAsia="Times New Roman" w:hAnsi="Times New Roman" w:cs="Times New Roman"/>
          <w:sz w:val="24"/>
          <w:szCs w:val="24"/>
          <w:lang w:val="ru-RU"/>
        </w:rPr>
        <w:t>Игорь Вячеславов +7(928)772-70-52</w:t>
      </w:r>
      <w:r w:rsidRPr="002A76C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Роман Власов +7 (960)442-20-29</w:t>
      </w:r>
      <w:r w:rsidR="00A11633">
        <w:br w:type="page"/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3.3. Официальные лица соревнований:</w:t>
      </w:r>
    </w:p>
    <w:p w:rsidR="003F48E2" w:rsidRPr="00946EDF" w:rsidRDefault="00A11633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оргкомитета  соревнования:  </w:t>
      </w:r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Роман Власов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br/>
        <w:t xml:space="preserve">Руководитель гонки: </w:t>
      </w:r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Андрей Калюжный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br/>
        <w:t xml:space="preserve">Главный секретарь соревнования: </w:t>
      </w:r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Игорь Вячеславов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br/>
        <w:t xml:space="preserve">Технический комиссар: </w:t>
      </w:r>
      <w:proofErr w:type="spellStart"/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Арман</w:t>
      </w:r>
      <w:proofErr w:type="spellEnd"/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Даллакян</w:t>
      </w:r>
      <w:proofErr w:type="spellEnd"/>
      <w:r w:rsidRPr="00946EDF">
        <w:rPr>
          <w:rFonts w:ascii="Times New Roman" w:eastAsia="Times New Roman" w:hAnsi="Times New Roman" w:cs="Times New Roman"/>
          <w:sz w:val="24"/>
          <w:szCs w:val="24"/>
        </w:rPr>
        <w:br/>
      </w:r>
      <w:r w:rsidR="002A76CD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Старший маршал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46EDF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Василий Лосев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КСК Соревнования:</w:t>
      </w:r>
    </w:p>
    <w:p w:rsidR="003F48E2" w:rsidRDefault="00A11633">
      <w:pPr>
        <w:numPr>
          <w:ilvl w:val="0"/>
          <w:numId w:val="3"/>
        </w:numPr>
        <w:spacing w:before="240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:rsidR="003F48E2" w:rsidRDefault="00A11633">
      <w:pPr>
        <w:numPr>
          <w:ilvl w:val="0"/>
          <w:numId w:val="3"/>
        </w:numPr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:rsidR="003F48E2" w:rsidRDefault="00A11633">
      <w:pPr>
        <w:numPr>
          <w:ilvl w:val="0"/>
          <w:numId w:val="3"/>
        </w:numPr>
        <w:spacing w:after="240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решения КСК Соревнования подлежат обязательной публикации в виде бюллетеней.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 Состав коллегии спортивных комиссаров:</w:t>
      </w:r>
    </w:p>
    <w:p w:rsidR="003F48E2" w:rsidRPr="00946EDF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КСК: </w:t>
      </w:r>
      <w:r w:rsidR="00946EDF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Андрей Калюжный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br/>
        <w:t xml:space="preserve">Член КСК: </w:t>
      </w:r>
      <w:r w:rsidR="00946EDF" w:rsidRP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Роман Власов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br/>
        <w:t xml:space="preserve">Член КСК: </w:t>
      </w:r>
      <w:r w:rsid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Василий Лосев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3.7. Официальное информационное табло Соревнования:</w:t>
      </w:r>
    </w:p>
    <w:p w:rsidR="003F48E2" w:rsidRDefault="00A11633">
      <w:pPr>
        <w:numPr>
          <w:ilvl w:val="0"/>
          <w:numId w:val="9"/>
        </w:numPr>
        <w:spacing w:before="240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официальный сайт в интернете: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http://rfcrus.pro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ajyyv39jd6mm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Место и время проведения соревнований:</w:t>
      </w:r>
    </w:p>
    <w:p w:rsidR="003F48E2" w:rsidRPr="00946EDF" w:rsidRDefault="00946ED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Штаб соревнований в районе карьера между </w:t>
      </w:r>
      <w:proofErr w:type="spellStart"/>
      <w:r w:rsidRPr="00946ED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946EDF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946EDF">
        <w:rPr>
          <w:rFonts w:ascii="Times New Roman" w:eastAsia="Times New Roman" w:hAnsi="Times New Roman" w:cs="Times New Roman"/>
          <w:sz w:val="24"/>
          <w:szCs w:val="24"/>
        </w:rPr>
        <w:t>овочеркасск</w:t>
      </w:r>
      <w:proofErr w:type="spellEnd"/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6EDF">
        <w:rPr>
          <w:rFonts w:ascii="Times New Roman" w:eastAsia="Times New Roman" w:hAnsi="Times New Roman" w:cs="Times New Roman"/>
          <w:sz w:val="24"/>
          <w:szCs w:val="24"/>
        </w:rPr>
        <w:t>с.Мишкино</w:t>
      </w:r>
      <w:proofErr w:type="spellEnd"/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, координаты штаба – 47.377219, 40.038008. </w:t>
      </w:r>
    </w:p>
    <w:p w:rsidR="003F48E2" w:rsidRPr="00946EDF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946EDF">
        <w:rPr>
          <w:rFonts w:ascii="Times New Roman" w:eastAsia="Times New Roman" w:hAnsi="Times New Roman" w:cs="Times New Roman"/>
          <w:sz w:val="24"/>
          <w:szCs w:val="24"/>
        </w:rPr>
        <w:t>Дата проведения: с 2</w:t>
      </w:r>
      <w:r w:rsid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EDF">
        <w:rPr>
          <w:rFonts w:ascii="Times New Roman" w:eastAsia="Times New Roman" w:hAnsi="Times New Roman" w:cs="Times New Roman"/>
          <w:sz w:val="24"/>
          <w:szCs w:val="24"/>
        </w:rPr>
        <w:t>ию</w:t>
      </w:r>
      <w:proofErr w:type="spellEnd"/>
      <w:r w:rsid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946ED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946ED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F48E2" w:rsidRPr="00946EDF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946EDF">
        <w:rPr>
          <w:rFonts w:ascii="Times New Roman" w:eastAsia="Times New Roman" w:hAnsi="Times New Roman" w:cs="Times New Roman"/>
          <w:sz w:val="24"/>
          <w:szCs w:val="24"/>
        </w:rPr>
        <w:lastRenderedPageBreak/>
        <w:t>4.2. Программа:</w:t>
      </w:r>
    </w:p>
    <w:tbl>
      <w:tblPr>
        <w:tblStyle w:val="a5"/>
        <w:tblW w:w="9000" w:type="dxa"/>
        <w:tblInd w:w="-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1"/>
        <w:gridCol w:w="1417"/>
        <w:gridCol w:w="2982"/>
        <w:gridCol w:w="2580"/>
      </w:tblGrid>
      <w:tr w:rsidR="003F48E2" w:rsidRPr="00946EDF" w:rsidTr="00CE4DB3"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D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DF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DF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DF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</w:tc>
      </w:tr>
      <w:tr w:rsidR="003F48E2" w:rsidRPr="00946EDF" w:rsidTr="00CE4DB3">
        <w:trPr>
          <w:trHeight w:val="190"/>
        </w:trPr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946EDF" w:rsidP="00CE4DB3">
            <w:pPr>
              <w:ind w:left="141" w:right="-10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11633"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</w:t>
            </w:r>
            <w:r w:rsidR="00A11633"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суббота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</w:rPr>
              <w:t>00:00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</w:rPr>
              <w:t>Начало приёма заявок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4B4A2C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946ED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https://rfcrus.pro/events/2024/rfc-rnd-2</w:t>
              </w:r>
            </w:hyperlink>
          </w:p>
        </w:tc>
      </w:tr>
      <w:tr w:rsidR="00D35AEB" w:rsidRPr="00946EDF" w:rsidTr="00C20D1A">
        <w:tc>
          <w:tcPr>
            <w:tcW w:w="202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ind w:left="141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AEB" w:rsidRPr="00946EDF" w:rsidRDefault="00D35AEB" w:rsidP="00CE4DB3">
            <w:pPr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июня, суббота</w:t>
            </w:r>
          </w:p>
          <w:p w:rsidR="00D35AEB" w:rsidRPr="00946EDF" w:rsidRDefault="00D35AEB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AEB" w:rsidRPr="002252D3" w:rsidRDefault="00D35AEB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D35AEB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946EDF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</w:rPr>
              <w:t>Окончание приёма заявок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https://rfcrus.pro/events/2024/rfc-rnd-2</w:t>
              </w:r>
            </w:hyperlink>
          </w:p>
        </w:tc>
      </w:tr>
      <w:tr w:rsidR="00D35AEB" w:rsidRPr="00946EDF" w:rsidTr="00C20D1A">
        <w:tc>
          <w:tcPr>
            <w:tcW w:w="20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A11633" w:rsidRDefault="00D35AEB" w:rsidP="00D35AEB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09:00-11:00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F55BEE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Start"/>
            <w:r w:rsidRPr="00946EDF">
              <w:rPr>
                <w:rFonts w:ascii="Times New Roman" w:eastAsia="Times New Roman" w:hAnsi="Times New Roman" w:cs="Times New Roman"/>
              </w:rPr>
              <w:t>дминистративная</w:t>
            </w:r>
            <w:proofErr w:type="spellEnd"/>
            <w:r w:rsidRPr="00946EDF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46EDF">
              <w:rPr>
                <w:rFonts w:ascii="Times New Roman" w:eastAsia="Times New Roman" w:hAnsi="Times New Roman" w:cs="Times New Roman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proofErr w:type="spellEnd"/>
            <w:r w:rsidRPr="00946E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EDF">
              <w:rPr>
                <w:rFonts w:ascii="Times New Roman" w:eastAsia="Times New Roman" w:hAnsi="Times New Roman" w:cs="Times New Roman"/>
              </w:rPr>
              <w:t>комисси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2252D3">
              <w:rPr>
                <w:rFonts w:ascii="Times New Roman" w:eastAsia="Times New Roman" w:hAnsi="Times New Roman" w:cs="Times New Roman"/>
                <w:lang w:val="ru-RU"/>
              </w:rPr>
              <w:t>, медкомиссия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соревнований, базовый лагерь</w:t>
            </w:r>
          </w:p>
          <w:p w:rsidR="00D35AEB" w:rsidRPr="00946EDF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AEB" w:rsidRPr="00946EDF" w:rsidTr="00C20D1A">
        <w:tc>
          <w:tcPr>
            <w:tcW w:w="20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F55BEE" w:rsidRDefault="00D35AEB" w:rsidP="00D35AEB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946EDF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946EDF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-12:45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proofErr w:type="spellStart"/>
            <w:r w:rsidRPr="00946EDF">
              <w:rPr>
                <w:rFonts w:ascii="Times New Roman" w:eastAsia="Times New Roman" w:hAnsi="Times New Roman" w:cs="Times New Roman"/>
              </w:rPr>
              <w:t>рифинг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для участников</w:t>
            </w:r>
            <w:r w:rsidRPr="00946EDF">
              <w:rPr>
                <w:rFonts w:ascii="Times New Roman" w:eastAsia="Times New Roman" w:hAnsi="Times New Roman" w:cs="Times New Roman"/>
              </w:rPr>
              <w:t>, жеребьевка</w:t>
            </w:r>
          </w:p>
        </w:tc>
        <w:tc>
          <w:tcPr>
            <w:tcW w:w="258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F55BEE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AEB" w:rsidRPr="00946EDF" w:rsidTr="00C20D1A">
        <w:trPr>
          <w:trHeight w:val="996"/>
        </w:trPr>
        <w:tc>
          <w:tcPr>
            <w:tcW w:w="20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5AEB" w:rsidRPr="00946EDF" w:rsidRDefault="00D35AEB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CE4DB3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46ED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946EDF">
              <w:rPr>
                <w:rFonts w:ascii="Times New Roman" w:eastAsia="Times New Roman" w:hAnsi="Times New Roman" w:cs="Times New Roman"/>
              </w:rPr>
              <w:t>:00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-18:00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F55BEE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Работа </w:t>
            </w:r>
            <w:r w:rsidRPr="00946EDF">
              <w:rPr>
                <w:rFonts w:ascii="Times New Roman" w:eastAsia="Times New Roman" w:hAnsi="Times New Roman" w:cs="Times New Roman"/>
              </w:rPr>
              <w:t>СУ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(СС1-СС4)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5AEB" w:rsidRPr="00946EDF" w:rsidRDefault="00D35AEB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овочеркасск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с.Мишкино</w:t>
            </w:r>
            <w:proofErr w:type="spellEnd"/>
          </w:p>
        </w:tc>
      </w:tr>
      <w:tr w:rsidR="00D35AEB" w:rsidRPr="00946EDF" w:rsidTr="00C20D1A">
        <w:trPr>
          <w:trHeight w:val="928"/>
        </w:trPr>
        <w:tc>
          <w:tcPr>
            <w:tcW w:w="20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5AEB" w:rsidRPr="00946EDF" w:rsidRDefault="00D35AEB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946EDF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</w:rPr>
              <w:t>19: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946E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5AEB" w:rsidRPr="00F55BEE" w:rsidRDefault="00D35AEB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5AEB" w:rsidRPr="00946EDF" w:rsidRDefault="00D35AEB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4" w:history="1">
              <w:r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https://rfcrus.pro/events/2024/rfc-rnd-2</w:t>
              </w:r>
            </w:hyperlink>
          </w:p>
        </w:tc>
      </w:tr>
      <w:tr w:rsidR="003F48E2" w:rsidRPr="00946EDF" w:rsidTr="00CE4DB3">
        <w:trPr>
          <w:trHeight w:val="1025"/>
        </w:trPr>
        <w:tc>
          <w:tcPr>
            <w:tcW w:w="20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F55BEE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11633"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633"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A11633"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  <w:p w:rsidR="003F48E2" w:rsidRPr="00946EDF" w:rsidRDefault="00A11633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F55BEE" w:rsidRDefault="00F55BEE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8:00-8</w:t>
            </w:r>
            <w:r w:rsidR="00A11633" w:rsidRPr="00946EDF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F55BEE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Медкомиссия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F55B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 соревнований</w:t>
            </w:r>
          </w:p>
        </w:tc>
      </w:tr>
      <w:tr w:rsidR="003F48E2" w:rsidRPr="00946EDF" w:rsidTr="00CE4DB3">
        <w:trPr>
          <w:trHeight w:val="995"/>
        </w:trPr>
        <w:tc>
          <w:tcPr>
            <w:tcW w:w="20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3F48E2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F55BEE" w:rsidRDefault="00F55BEE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8:40-8</w:t>
            </w:r>
            <w:r w:rsidR="00A11633" w:rsidRPr="00946EDF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F55BEE" w:rsidRDefault="00F55BEE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Брифинг и жеребьевка</w:t>
            </w:r>
          </w:p>
          <w:p w:rsidR="003F48E2" w:rsidRPr="00946EDF" w:rsidRDefault="003F48E2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48E2" w:rsidRPr="00946EDF" w:rsidRDefault="003F48E2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48E2" w:rsidRPr="00946EDF" w:rsidTr="00CE4DB3">
        <w:trPr>
          <w:trHeight w:val="995"/>
        </w:trPr>
        <w:tc>
          <w:tcPr>
            <w:tcW w:w="202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3F48E2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F55BEE" w:rsidRDefault="00F55BEE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 w:rsidR="00A11633" w:rsidRPr="00946EDF">
              <w:rPr>
                <w:rFonts w:ascii="Times New Roman" w:eastAsia="Times New Roman" w:hAnsi="Times New Roman" w:cs="Times New Roman"/>
              </w:rPr>
              <w:t>:00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-12:00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A11633"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</w:t>
            </w:r>
            <w:proofErr w:type="gramStart"/>
            <w:r w:rsidR="00F55B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="00F55B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(СС5-СС8)</w:t>
            </w:r>
          </w:p>
        </w:tc>
        <w:tc>
          <w:tcPr>
            <w:tcW w:w="2580" w:type="dxa"/>
            <w:vMerge w:val="restar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48E2" w:rsidRPr="00946EDF" w:rsidRDefault="00CE4DB3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овочеркасск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с.Мишкино</w:t>
            </w:r>
            <w:proofErr w:type="spellEnd"/>
          </w:p>
        </w:tc>
      </w:tr>
      <w:tr w:rsidR="003F48E2" w:rsidTr="00CE4DB3">
        <w:trPr>
          <w:trHeight w:val="755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946EDF" w:rsidRDefault="003F48E2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CE4DB3" w:rsidRDefault="00A1163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46EDF">
              <w:rPr>
                <w:rFonts w:ascii="Times New Roman" w:eastAsia="Times New Roman" w:hAnsi="Times New Roman" w:cs="Times New Roman"/>
              </w:rPr>
              <w:t>1</w:t>
            </w:r>
            <w:r w:rsidR="00CE4DB3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946EDF">
              <w:rPr>
                <w:rFonts w:ascii="Times New Roman" w:eastAsia="Times New Roman" w:hAnsi="Times New Roman" w:cs="Times New Roman"/>
              </w:rPr>
              <w:t>:00</w:t>
            </w:r>
            <w:r w:rsidR="00CE4DB3">
              <w:rPr>
                <w:rFonts w:ascii="Times New Roman" w:eastAsia="Times New Roman" w:hAnsi="Times New Roman" w:cs="Times New Roman"/>
                <w:lang w:val="ru-RU"/>
              </w:rPr>
              <w:t>-13:00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48E2" w:rsidRP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Перерыв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48E2" w:rsidRDefault="003F48E2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4DB3" w:rsidTr="000D7AB3">
        <w:trPr>
          <w:trHeight w:val="755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946EDF" w:rsidRDefault="00CE4DB3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  <w:p w:rsidR="00CE4DB3" w:rsidRPr="00946EDF" w:rsidRDefault="00CE4DB3" w:rsidP="00CE4DB3">
            <w:pPr>
              <w:ind w:left="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  <w:p w:rsidR="00CE4DB3" w:rsidRPr="00946EDF" w:rsidRDefault="00CE4DB3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13:00-18:00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946EDF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(СС9-СС12)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4DB3" w:rsidRDefault="00CE4DB3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овочеркасск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с.Мишкино</w:t>
            </w:r>
            <w:proofErr w:type="spellEnd"/>
          </w:p>
        </w:tc>
      </w:tr>
      <w:tr w:rsidR="00CE4DB3" w:rsidTr="00CE4DB3">
        <w:trPr>
          <w:trHeight w:val="755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946EDF" w:rsidRDefault="00CE4DB3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18:15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946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предварительных результатов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4DB3" w:rsidRDefault="004B4A2C" w:rsidP="00CE4DB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CE4DB3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https://rfcrus.pro/events/2024/rfc-rnd-2</w:t>
              </w:r>
            </w:hyperlink>
          </w:p>
        </w:tc>
      </w:tr>
      <w:tr w:rsidR="00CE4DB3" w:rsidTr="00CE4DB3">
        <w:trPr>
          <w:trHeight w:val="755"/>
        </w:trPr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946EDF" w:rsidRDefault="00CE4DB3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18:45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 окончательных результатов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4DB3" w:rsidRDefault="004B4A2C" w:rsidP="00CE4DB3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 w:history="1">
              <w:r w:rsidR="00CE4DB3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https://rfcrus.pro/events/2024/rfc-rnd-2</w:t>
              </w:r>
            </w:hyperlink>
          </w:p>
        </w:tc>
      </w:tr>
      <w:tr w:rsidR="00CE4DB3" w:rsidTr="000D7AB3">
        <w:trPr>
          <w:trHeight w:val="755"/>
        </w:trPr>
        <w:tc>
          <w:tcPr>
            <w:tcW w:w="202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Pr="00946EDF" w:rsidRDefault="00CE4DB3" w:rsidP="00CE4DB3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19:00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E4DB3" w:rsidRDefault="00CE4DB3" w:rsidP="00CE4DB3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Награждение победителей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4DB3" w:rsidRDefault="00CE4DB3" w:rsidP="00CE4DB3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соревнований</w:t>
            </w:r>
          </w:p>
        </w:tc>
      </w:tr>
    </w:tbl>
    <w:p w:rsidR="003F48E2" w:rsidRDefault="00A11633">
      <w:pPr>
        <w:spacing w:before="240" w:after="240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Организатор вправе внести изменения в программу  и расписание соревнования, о чём все Участники  будут заблаговременно проинформированы</w:t>
      </w:r>
      <w:r w:rsidR="00CE4DB3">
        <w:rPr>
          <w:rFonts w:ascii="Times New Roman" w:eastAsia="Times New Roman" w:hAnsi="Times New Roman" w:cs="Times New Roman"/>
          <w:lang w:val="ru-RU"/>
        </w:rPr>
        <w:t xml:space="preserve"> в чате соревнования в </w:t>
      </w:r>
      <w:proofErr w:type="spellStart"/>
      <w:r w:rsidR="00CE4DB3">
        <w:rPr>
          <w:rFonts w:ascii="Times New Roman" w:eastAsia="Times New Roman" w:hAnsi="Times New Roman" w:cs="Times New Roman"/>
          <w:lang w:val="en-US"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4.4. Официальное время соревнования – </w:t>
      </w:r>
      <w:r w:rsidR="00BA2B18" w:rsidRPr="00BA2B18">
        <w:rPr>
          <w:rFonts w:ascii="Times New Roman" w:eastAsia="Times New Roman" w:hAnsi="Times New Roman" w:cs="Times New Roman"/>
          <w:lang w:val="ru-RU"/>
        </w:rPr>
        <w:t>Москва</w:t>
      </w:r>
      <w:r w:rsidRPr="00BA2B18">
        <w:rPr>
          <w:rFonts w:ascii="Times New Roman" w:eastAsia="Times New Roman" w:hAnsi="Times New Roman" w:cs="Times New Roman"/>
        </w:rPr>
        <w:t xml:space="preserve"> (GMT+</w:t>
      </w:r>
      <w:r w:rsidR="00BA2B18" w:rsidRPr="00BA2B18">
        <w:rPr>
          <w:rFonts w:ascii="Times New Roman" w:eastAsia="Times New Roman" w:hAnsi="Times New Roman" w:cs="Times New Roman"/>
          <w:lang w:val="ru-RU"/>
        </w:rPr>
        <w:t>3</w:t>
      </w:r>
      <w:r w:rsidRPr="00BA2B18">
        <w:rPr>
          <w:rFonts w:ascii="Times New Roman" w:eastAsia="Times New Roman" w:hAnsi="Times New Roman" w:cs="Times New Roman"/>
        </w:rPr>
        <w:t>)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Официальный язык соревнования – русский.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s8329uzcog16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ТРАССА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_5bkfbmuehcu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АВТОМОБИЛИ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К участию в Соревновании, допускаются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полноприводные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автомобили, соответствующие Техническим Требованиям, приведенным в Техническом Регламенте.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</w:t>
      </w:r>
      <w:r>
        <w:br w:type="page"/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ЗАЯВИТЕЛИ И ПИЛОТЫ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6" w:name="_ls197kda6lkh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ЗАЯВКИ НА УЧАСТИЕ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 Сроки подачи заявки на участие:</w:t>
      </w:r>
    </w:p>
    <w:p w:rsidR="003F48E2" w:rsidRPr="00BA2B18" w:rsidRDefault="00A11633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г. по 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г.  – дистанционная регистрация участников.</w:t>
      </w:r>
    </w:p>
    <w:p w:rsidR="003F48E2" w:rsidRPr="00BA2B18" w:rsidRDefault="00A11633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</w:rPr>
      </w:pP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09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:00,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2.0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г. до 1</w:t>
      </w:r>
      <w:r w:rsidR="002252D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:00.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2.0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г. – регистрация участников в секретариате соревнования.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Для того чтобы стать Участником соревнования, необходимо:</w:t>
      </w:r>
    </w:p>
    <w:p w:rsidR="003F48E2" w:rsidRPr="00BA2B18" w:rsidRDefault="00A11633">
      <w:pPr>
        <w:numPr>
          <w:ilvl w:val="0"/>
          <w:numId w:val="5"/>
        </w:numPr>
        <w:spacing w:before="240"/>
        <w:ind w:left="425"/>
        <w:rPr>
          <w:rFonts w:ascii="Times New Roman" w:eastAsia="Times New Roman" w:hAnsi="Times New Roman" w:cs="Times New Roman"/>
        </w:rPr>
      </w:pPr>
      <w:r w:rsidRPr="00BA2B18">
        <w:rPr>
          <w:rFonts w:ascii="Times New Roman" w:eastAsia="Times New Roman" w:hAnsi="Times New Roman" w:cs="Times New Roman"/>
          <w:sz w:val="24"/>
          <w:szCs w:val="24"/>
        </w:rPr>
        <w:t>Заполнить Заявочную форму, расположенную по адресу:</w:t>
      </w:r>
      <w:r w:rsidR="00BA2B18" w:rsidRPr="00BA2B18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ru-RU"/>
        </w:rPr>
        <w:t xml:space="preserve"> </w:t>
      </w:r>
      <w:hyperlink r:id="rId17" w:history="1">
        <w:r w:rsidR="00BA2B18" w:rsidRPr="00BA2B18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https://rfcrus.pro/events/2024/rfc-rnd-2</w:t>
        </w:r>
      </w:hyperlink>
    </w:p>
    <w:p w:rsidR="003F48E2" w:rsidRPr="00BA2B18" w:rsidRDefault="00A11633">
      <w:pPr>
        <w:numPr>
          <w:ilvl w:val="0"/>
          <w:numId w:val="5"/>
        </w:numPr>
        <w:ind w:left="425"/>
        <w:rPr>
          <w:rFonts w:ascii="Times New Roman" w:eastAsia="Times New Roman" w:hAnsi="Times New Roman" w:cs="Times New Roman"/>
        </w:rPr>
      </w:pPr>
      <w:r w:rsidRPr="00BA2B18">
        <w:rPr>
          <w:rFonts w:ascii="Times New Roman" w:eastAsia="Times New Roman" w:hAnsi="Times New Roman" w:cs="Times New Roman"/>
          <w:sz w:val="24"/>
          <w:szCs w:val="24"/>
        </w:rPr>
        <w:t>Получить от Организатора Подтверждение;</w:t>
      </w:r>
    </w:p>
    <w:p w:rsidR="003F48E2" w:rsidRPr="00BA2B18" w:rsidRDefault="00A11633">
      <w:pPr>
        <w:numPr>
          <w:ilvl w:val="0"/>
          <w:numId w:val="5"/>
        </w:numPr>
        <w:spacing w:after="240"/>
        <w:ind w:left="425"/>
        <w:rPr>
          <w:rFonts w:ascii="Times New Roman" w:eastAsia="Times New Roman" w:hAnsi="Times New Roman" w:cs="Times New Roman"/>
        </w:rPr>
      </w:pPr>
      <w:r w:rsidRPr="00BA2B18">
        <w:rPr>
          <w:rFonts w:ascii="Times New Roman" w:eastAsia="Times New Roman" w:hAnsi="Times New Roman" w:cs="Times New Roman"/>
          <w:sz w:val="24"/>
          <w:szCs w:val="24"/>
        </w:rPr>
        <w:t>В срок до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="002252D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:00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июня 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года оплатить заявочный взнос</w:t>
      </w:r>
      <w:r w:rsidRPr="00BA2B1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48E2" w:rsidRDefault="00A1163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Соревнования может отказать в приеме заявки. 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8.3.Заявочные взносы:</w:t>
      </w:r>
    </w:p>
    <w:p w:rsidR="003F48E2" w:rsidRDefault="00A11633">
      <w:pPr>
        <w:numPr>
          <w:ilvl w:val="0"/>
          <w:numId w:val="10"/>
        </w:numPr>
        <w:spacing w:before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Заявочного взноса за каждый 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заявленный Экипаж  с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18:00 21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классов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1,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2,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2B18" w:rsidRPr="00BA2B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30</w:t>
      </w:r>
      <w:r w:rsidRPr="00BA2B18">
        <w:rPr>
          <w:rFonts w:ascii="Times New Roman" w:eastAsia="Times New Roman" w:hAnsi="Times New Roman" w:cs="Times New Roman"/>
          <w:b/>
          <w:sz w:val="24"/>
          <w:szCs w:val="24"/>
        </w:rPr>
        <w:t xml:space="preserve">00 </w:t>
      </w:r>
      <w:proofErr w:type="spellStart"/>
      <w:r w:rsidRPr="00BA2B18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proofErr w:type="spellEnd"/>
      <w:r w:rsidR="00BA2B18" w:rsidRPr="00BA2B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класса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– </w:t>
      </w:r>
      <w:r w:rsidR="00BA2B18" w:rsidRPr="00BA2B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2000 руб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. С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18:01 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2D3">
        <w:rPr>
          <w:rFonts w:ascii="Times New Roman" w:eastAsia="Times New Roman" w:hAnsi="Times New Roman" w:cs="Times New Roman"/>
          <w:sz w:val="24"/>
          <w:szCs w:val="24"/>
          <w:lang w:val="ru-RU"/>
        </w:rPr>
        <w:t>до 11.00</w:t>
      </w:r>
      <w:bookmarkStart w:id="7" w:name="_GoBack"/>
      <w:bookmarkEnd w:id="7"/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классов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1,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2,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2B18" w:rsidRPr="00BA2B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b/>
          <w:sz w:val="24"/>
          <w:szCs w:val="24"/>
        </w:rPr>
        <w:t>000 руб.</w:t>
      </w:r>
      <w:r w:rsidR="00BA2B18" w:rsidRPr="00BA2B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класса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– </w:t>
      </w:r>
      <w:r w:rsidR="00BA2B18" w:rsidRPr="00BA2B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3000 руб.</w:t>
      </w:r>
    </w:p>
    <w:p w:rsidR="003F48E2" w:rsidRDefault="00A11633">
      <w:pPr>
        <w:numPr>
          <w:ilvl w:val="0"/>
          <w:numId w:val="10"/>
        </w:numPr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письменного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 электронной почте) отказа от участия в соревновании, в срок 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июня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по 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июня 202</w:t>
      </w:r>
      <w:r w:rsid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  <w:proofErr w:type="gramEnd"/>
    </w:p>
    <w:p w:rsidR="003F48E2" w:rsidRDefault="00A11633">
      <w:pPr>
        <w:numPr>
          <w:ilvl w:val="0"/>
          <w:numId w:val="10"/>
        </w:numPr>
        <w:spacing w:after="240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 от участия в Соревновании  после 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2B18" w:rsidRP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2B18">
        <w:rPr>
          <w:rFonts w:ascii="Times New Roman" w:eastAsia="Times New Roman" w:hAnsi="Times New Roman" w:cs="Times New Roman"/>
          <w:sz w:val="24"/>
          <w:szCs w:val="24"/>
        </w:rPr>
        <w:t xml:space="preserve"> июня 2021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Заявочный взнос не возвращается.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  <w:r>
        <w:br w:type="page"/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8" w:name="_yw8ctk7z0y4x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9. СТРАХОВАНИЕ УЧАСТНИКОВ. ОТВЕТСТВЕННОСТЬ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9" w:name="_mpq6003phuit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10. АДМИНИСТРАТИВНАЯ ПРОВЕРКА И ТЕХНИЧЕСКАЯ ИНСПЕКЦИЯ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:rsidR="003F48E2" w:rsidRDefault="00A11633">
      <w:pPr>
        <w:pStyle w:val="3"/>
        <w:keepNext w:val="0"/>
        <w:keepLines w:val="0"/>
        <w:spacing w:before="240" w:after="240" w:line="25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" w:name="_xoywuihocded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11.  НАЧИСЛЕНИЕ БАЛЛОВ</w:t>
      </w:r>
    </w:p>
    <w:p w:rsidR="003F48E2" w:rsidRDefault="00A11633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E2" w:rsidRDefault="00A11633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Экипаж, стартовавший, но не финишировавший на СС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DNF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Finish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– 20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E2" w:rsidRDefault="00A11633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Экипаж, не стартовавший на СС, получает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DNS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– 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E2" w:rsidRDefault="00A11633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Баллы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начисляются согласно таблице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пунктов данного Регламента. Экипажи, прошедшие СС, получат баллы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следующей таблиц</w:t>
      </w:r>
      <w:r w:rsidR="00BA2B1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6"/>
        <w:tblW w:w="902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3F48E2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Очки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3F48E2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8E2" w:rsidRDefault="00A11633">
            <w:pP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</w:tr>
    </w:tbl>
    <w:p w:rsidR="003F48E2" w:rsidRDefault="00A11633">
      <w:pPr>
        <w:spacing w:before="240"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11.5. Время прохождения Специальной Секции измеряется до десятой доли секунды.</w:t>
      </w:r>
    </w:p>
    <w:p w:rsidR="003F48E2" w:rsidRDefault="00A11633">
      <w:pPr>
        <w:spacing w:before="240"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11.6. Баллы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вычитаются из баллов, полученных на СС.</w:t>
      </w:r>
    </w:p>
    <w:p w:rsidR="003F48E2" w:rsidRDefault="00A11633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11.7.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полученная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превысит начисленные баллы, то экипаж получает 0 баллов, таким образом, на СС нельзя получить отрицательный результат баллов.</w:t>
      </w:r>
    </w:p>
    <w:p w:rsidR="003F48E2" w:rsidRDefault="00A11633">
      <w:pPr>
        <w:spacing w:before="240" w:after="24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(ПРИМЕР: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Два экипажа закончили СС с одинаковым временем и показали 3-й результат. Им начисляется по 90 баллов.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Экипажу, показавшему 4-й результат, начисляется 87 баллов).</w:t>
      </w:r>
      <w:proofErr w:type="gramEnd"/>
    </w:p>
    <w:p w:rsidR="003F48E2" w:rsidRDefault="00A11633">
      <w:pPr>
        <w:pStyle w:val="3"/>
        <w:keepNext w:val="0"/>
        <w:keepLines w:val="0"/>
        <w:spacing w:before="240" w:after="160" w:line="25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" w:name="_tmjm55u5274b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:rsidR="003F48E2" w:rsidRDefault="00A11633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:rsidR="003F48E2" w:rsidRDefault="00A11633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Побеждает тот, у 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пенализаций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было меньше.</w:t>
      </w:r>
    </w:p>
    <w:p w:rsidR="003F48E2" w:rsidRDefault="00A11633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12.3. В случае повторного равенства будут пересматриваться количество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пройденных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</w:t>
      </w:r>
      <w:r w:rsidR="000D0359">
        <w:rPr>
          <w:rFonts w:ascii="Times New Roman" w:eastAsia="Times New Roman" w:hAnsi="Times New Roman" w:cs="Times New Roman"/>
          <w:sz w:val="24"/>
          <w:szCs w:val="24"/>
        </w:rPr>
        <w:t>циальных Секция каждым экипажем</w:t>
      </w:r>
      <w:r>
        <w:rPr>
          <w:rFonts w:ascii="Times New Roman" w:eastAsia="Times New Roman" w:hAnsi="Times New Roman" w:cs="Times New Roman"/>
          <w:sz w:val="24"/>
          <w:szCs w:val="24"/>
        </w:rPr>
        <w:t>. Побеждает тот, у кого пройдено большее количество секций.</w:t>
      </w:r>
    </w:p>
    <w:p w:rsidR="003F48E2" w:rsidRDefault="00A11633">
      <w:pPr>
        <w:spacing w:before="240" w:after="160" w:line="254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12.4.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 зачете стартует 4 автомобиля или больше, то награждаются 1,2,3 места.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 зачетной категории стартует 3 автомобиля, то награждается только лучший экипаж.</w:t>
      </w:r>
    </w:p>
    <w:p w:rsidR="003F48E2" w:rsidRDefault="00A1163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2" w:name="_71q7y74yu340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13. ПРИЛОЖЕНИЯ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№1 - Технический Регламент</w:t>
      </w:r>
    </w:p>
    <w:p w:rsidR="003F48E2" w:rsidRDefault="00A11633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 – Правила организации и проведения соревнований RFC</w:t>
      </w:r>
    </w:p>
    <w:sectPr w:rsidR="003F48E2">
      <w:footerReference w:type="default" r:id="rId18"/>
      <w:headerReference w:type="first" r:id="rId19"/>
      <w:footerReference w:type="first" r:id="rId20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2C" w:rsidRDefault="004B4A2C">
      <w:pPr>
        <w:spacing w:line="240" w:lineRule="auto"/>
      </w:pPr>
      <w:r>
        <w:separator/>
      </w:r>
    </w:p>
  </w:endnote>
  <w:endnote w:type="continuationSeparator" w:id="0">
    <w:p w:rsidR="004B4A2C" w:rsidRDefault="004B4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3" w:rsidRDefault="00A11633">
    <w:pPr>
      <w:jc w:val="right"/>
    </w:pPr>
    <w:r>
      <w:fldChar w:fldCharType="begin"/>
    </w:r>
    <w:r>
      <w:instrText>PAGE</w:instrText>
    </w:r>
    <w:r>
      <w:fldChar w:fldCharType="separate"/>
    </w:r>
    <w:r w:rsidR="002252D3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3" w:rsidRDefault="00A116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2C" w:rsidRDefault="004B4A2C">
      <w:pPr>
        <w:spacing w:line="240" w:lineRule="auto"/>
      </w:pPr>
      <w:r>
        <w:separator/>
      </w:r>
    </w:p>
  </w:footnote>
  <w:footnote w:type="continuationSeparator" w:id="0">
    <w:p w:rsidR="004B4A2C" w:rsidRDefault="004B4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3" w:rsidRDefault="00A116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DAD"/>
    <w:multiLevelType w:val="multilevel"/>
    <w:tmpl w:val="34701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F412BD6"/>
    <w:multiLevelType w:val="multilevel"/>
    <w:tmpl w:val="B728086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3EB2A53"/>
    <w:multiLevelType w:val="multilevel"/>
    <w:tmpl w:val="E83AB9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2E8D0D53"/>
    <w:multiLevelType w:val="multilevel"/>
    <w:tmpl w:val="AEE412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EF65FD5"/>
    <w:multiLevelType w:val="multilevel"/>
    <w:tmpl w:val="94A88E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5E76B5F"/>
    <w:multiLevelType w:val="multilevel"/>
    <w:tmpl w:val="CD304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6A071D1"/>
    <w:multiLevelType w:val="multilevel"/>
    <w:tmpl w:val="38BA7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A302307"/>
    <w:multiLevelType w:val="multilevel"/>
    <w:tmpl w:val="074060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D1C41DB"/>
    <w:multiLevelType w:val="multilevel"/>
    <w:tmpl w:val="6772E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74482D07"/>
    <w:multiLevelType w:val="multilevel"/>
    <w:tmpl w:val="2BC0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48E2"/>
    <w:rsid w:val="000D0359"/>
    <w:rsid w:val="002252D3"/>
    <w:rsid w:val="002A76CD"/>
    <w:rsid w:val="003F48E2"/>
    <w:rsid w:val="004B4A2C"/>
    <w:rsid w:val="008C66D1"/>
    <w:rsid w:val="00946EDF"/>
    <w:rsid w:val="00A11633"/>
    <w:rsid w:val="00BA2B18"/>
    <w:rsid w:val="00CE4DB3"/>
    <w:rsid w:val="00D35AEB"/>
    <w:rsid w:val="00EA73FD"/>
    <w:rsid w:val="00F5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7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6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46ED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46E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7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6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46ED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46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fcrus.pro/events/2024/rfc-rnd-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fcrus.pro/events/2024/rfc-rnd-2" TargetMode="External"/><Relationship Id="rId17" Type="http://schemas.openxmlformats.org/officeDocument/2006/relationships/hyperlink" Target="https://rfcrus.pro/events/2024/rfc-rnd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fcrus.pro/events/2024/rfc-rnd-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fcrus.p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fcrus.pro/events/2024/rfc-rnd-2" TargetMode="External"/><Relationship Id="rId10" Type="http://schemas.openxmlformats.org/officeDocument/2006/relationships/hyperlink" Target="http://rfcrus.pro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rfcrus.pro/events/2024/rfc-rnd-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9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Вячеславов</cp:lastModifiedBy>
  <cp:revision>5</cp:revision>
  <dcterms:created xsi:type="dcterms:W3CDTF">2024-06-13T18:49:00Z</dcterms:created>
  <dcterms:modified xsi:type="dcterms:W3CDTF">2024-06-14T08:01:00Z</dcterms:modified>
</cp:coreProperties>
</file>