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27" w:rsidRPr="003F47B8" w:rsidRDefault="00FF56B8" w:rsidP="0039672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565265" cy="920422"/>
            <wp:effectExtent l="0" t="0" r="6985" b="0"/>
            <wp:docPr id="1" name="Рисунок 1" descr="C:\Users\Home\Downloads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шап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92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D5" w:rsidRDefault="001E1ED5" w:rsidP="00396727">
      <w:pPr>
        <w:jc w:val="center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</w:p>
    <w:p w:rsidR="001E1ED5" w:rsidRPr="001E1ED5" w:rsidRDefault="001E1ED5" w:rsidP="00396727">
      <w:pPr>
        <w:jc w:val="center"/>
        <w:rPr>
          <w:rFonts w:ascii="Times New Roman" w:hAnsi="Times New Roman" w:cs="Times New Roman"/>
          <w:sz w:val="26"/>
          <w:szCs w:val="26"/>
        </w:rPr>
      </w:pPr>
      <w:r w:rsidRPr="001E1ED5">
        <w:rPr>
          <w:rFonts w:ascii="Times New Roman" w:hAnsi="Times New Roman" w:cs="Times New Roman"/>
          <w:sz w:val="26"/>
          <w:szCs w:val="26"/>
        </w:rPr>
        <w:t xml:space="preserve">Региональная общественная спортивная организация </w:t>
      </w:r>
    </w:p>
    <w:p w:rsidR="004D004D" w:rsidRPr="001E1ED5" w:rsidRDefault="004D004D" w:rsidP="00396727">
      <w:pPr>
        <w:jc w:val="center"/>
        <w:rPr>
          <w:rFonts w:ascii="Times New Roman" w:hAnsi="Times New Roman" w:cs="Times New Roman"/>
          <w:sz w:val="26"/>
          <w:szCs w:val="26"/>
        </w:rPr>
      </w:pPr>
      <w:r w:rsidRPr="001E1ED5">
        <w:rPr>
          <w:rFonts w:ascii="Times New Roman" w:hAnsi="Times New Roman" w:cs="Times New Roman"/>
          <w:sz w:val="26"/>
          <w:szCs w:val="26"/>
        </w:rPr>
        <w:t xml:space="preserve">"САХАЛИНСКАЯ СПОРТИВНО-ТЕХНИЧЕСКАЯ </w:t>
      </w:r>
    </w:p>
    <w:p w:rsidR="00396727" w:rsidRPr="001E1ED5" w:rsidRDefault="004D004D" w:rsidP="00396727">
      <w:pPr>
        <w:jc w:val="center"/>
        <w:rPr>
          <w:rFonts w:ascii="Times New Roman" w:hAnsi="Times New Roman" w:cs="Times New Roman"/>
          <w:sz w:val="26"/>
          <w:szCs w:val="26"/>
        </w:rPr>
      </w:pPr>
      <w:r w:rsidRPr="001E1ED5">
        <w:rPr>
          <w:rFonts w:ascii="Times New Roman" w:hAnsi="Times New Roman" w:cs="Times New Roman"/>
          <w:sz w:val="26"/>
          <w:szCs w:val="26"/>
        </w:rPr>
        <w:t>ФЕДЕРАЦИЯ АВТОМОБИЛЬНОГО СПОРТА"</w:t>
      </w:r>
    </w:p>
    <w:p w:rsidR="001A3089" w:rsidRPr="00177629" w:rsidRDefault="001A3089" w:rsidP="00396727">
      <w:pPr>
        <w:pStyle w:val="10"/>
        <w:jc w:val="center"/>
        <w:rPr>
          <w:rFonts w:ascii="Times New Roman" w:eastAsia="Times New Roman" w:hAnsi="Times New Roman" w:cs="Times New Roman"/>
        </w:rPr>
      </w:pPr>
    </w:p>
    <w:p w:rsidR="001A3089" w:rsidRPr="00177629" w:rsidRDefault="002C4E88">
      <w:pPr>
        <w:pStyle w:val="10"/>
        <w:rPr>
          <w:rFonts w:ascii="Times New Roman" w:eastAsia="Times New Roman" w:hAnsi="Times New Roman" w:cs="Times New Roman"/>
        </w:rPr>
      </w:pPr>
      <w:r w:rsidRPr="0017762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1A3089" w:rsidRPr="00177629" w:rsidRDefault="001A3089">
      <w:pPr>
        <w:pStyle w:val="10"/>
        <w:rPr>
          <w:rFonts w:ascii="Times New Roman" w:eastAsia="Times New Roman" w:hAnsi="Times New Roman" w:cs="Times New Roman"/>
        </w:rPr>
      </w:pPr>
    </w:p>
    <w:p w:rsidR="001A3089" w:rsidRPr="00177629" w:rsidRDefault="001A3089">
      <w:pPr>
        <w:pStyle w:val="10"/>
        <w:rPr>
          <w:rFonts w:ascii="Times New Roman" w:eastAsia="Times New Roman" w:hAnsi="Times New Roman" w:cs="Times New Roman"/>
        </w:rPr>
      </w:pPr>
    </w:p>
    <w:p w:rsidR="001A3089" w:rsidRPr="00177629" w:rsidRDefault="001A3089">
      <w:pPr>
        <w:pStyle w:val="10"/>
        <w:rPr>
          <w:rFonts w:ascii="Times New Roman" w:eastAsia="Times New Roman" w:hAnsi="Times New Roman" w:cs="Times New Roman"/>
        </w:rPr>
      </w:pPr>
    </w:p>
    <w:p w:rsidR="001A3089" w:rsidRPr="00177629" w:rsidRDefault="001A3089">
      <w:pPr>
        <w:pStyle w:val="10"/>
        <w:rPr>
          <w:rFonts w:ascii="Times New Roman" w:eastAsia="Times New Roman" w:hAnsi="Times New Roman" w:cs="Times New Roman"/>
        </w:rPr>
      </w:pPr>
    </w:p>
    <w:p w:rsidR="001A3089" w:rsidRPr="00177629" w:rsidRDefault="001A3089">
      <w:pPr>
        <w:pStyle w:val="10"/>
        <w:rPr>
          <w:rFonts w:ascii="Times New Roman" w:eastAsia="Times New Roman" w:hAnsi="Times New Roman" w:cs="Times New Roman"/>
        </w:rPr>
      </w:pPr>
    </w:p>
    <w:p w:rsidR="001A3089" w:rsidRPr="00177629" w:rsidRDefault="00396727">
      <w:pPr>
        <w:pStyle w:val="10"/>
        <w:jc w:val="center"/>
        <w:rPr>
          <w:rFonts w:ascii="Times New Roman" w:eastAsia="Times New Roman" w:hAnsi="Times New Roman" w:cs="Times New Roman"/>
          <w:sz w:val="50"/>
          <w:szCs w:val="50"/>
        </w:rPr>
      </w:pPr>
      <w:r w:rsidRPr="00177629">
        <w:rPr>
          <w:rFonts w:ascii="Times New Roman" w:eastAsia="Times New Roman" w:hAnsi="Times New Roman" w:cs="Times New Roman"/>
          <w:sz w:val="50"/>
          <w:szCs w:val="50"/>
        </w:rPr>
        <w:t xml:space="preserve">ЧАСТНЫЙ </w:t>
      </w:r>
      <w:r w:rsidR="002C4E88" w:rsidRPr="00177629">
        <w:rPr>
          <w:rFonts w:ascii="Times New Roman" w:eastAsia="Times New Roman" w:hAnsi="Times New Roman" w:cs="Times New Roman"/>
          <w:sz w:val="50"/>
          <w:szCs w:val="50"/>
        </w:rPr>
        <w:t>РЕГЛАМЕНТ</w:t>
      </w:r>
    </w:p>
    <w:p w:rsidR="001A3089" w:rsidRPr="00177629" w:rsidRDefault="001A3089">
      <w:pPr>
        <w:pStyle w:val="10"/>
        <w:jc w:val="center"/>
        <w:rPr>
          <w:rFonts w:ascii="Times New Roman" w:eastAsia="Times New Roman" w:hAnsi="Times New Roman" w:cs="Times New Roman"/>
        </w:rPr>
      </w:pPr>
    </w:p>
    <w:p w:rsidR="00904E40" w:rsidRPr="00177629" w:rsidRDefault="002C4E88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629">
        <w:rPr>
          <w:rFonts w:ascii="Times New Roman" w:eastAsia="Times New Roman" w:hAnsi="Times New Roman" w:cs="Times New Roman"/>
          <w:b/>
          <w:sz w:val="28"/>
          <w:szCs w:val="28"/>
        </w:rPr>
        <w:t xml:space="preserve">RFC </w:t>
      </w:r>
      <w:proofErr w:type="spellStart"/>
      <w:r w:rsidR="00396727" w:rsidRPr="00177629">
        <w:rPr>
          <w:rFonts w:ascii="Times New Roman" w:eastAsia="Times New Roman" w:hAnsi="Times New Roman" w:cs="Times New Roman"/>
          <w:b/>
          <w:sz w:val="28"/>
          <w:szCs w:val="28"/>
        </w:rPr>
        <w:t>Russia</w:t>
      </w:r>
      <w:proofErr w:type="spellEnd"/>
      <w:r w:rsidR="00396727" w:rsidRPr="001776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004D" w:rsidRPr="001776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Sakhalin</w:t>
      </w:r>
      <w:r w:rsidR="00087FF4" w:rsidRPr="001776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6727" w:rsidRPr="00177629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</w:p>
    <w:p w:rsidR="00904E40" w:rsidRPr="001E1ED5" w:rsidRDefault="00105757">
      <w:pPr>
        <w:pStyle w:val="1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0575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6A49C42" wp14:editId="540B8D8E">
            <wp:simplePos x="0" y="0"/>
            <wp:positionH relativeFrom="column">
              <wp:posOffset>874684</wp:posOffset>
            </wp:positionH>
            <wp:positionV relativeFrom="paragraph">
              <wp:posOffset>117244</wp:posOffset>
            </wp:positionV>
            <wp:extent cx="4821382" cy="2026591"/>
            <wp:effectExtent l="0" t="0" r="0" b="0"/>
            <wp:wrapNone/>
            <wp:docPr id="3" name="Рисунок 3" descr="D:\Рабочий стол\RFC\три лого сахалин россия 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RFC\три лого сахалин россия г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2" cy="202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904E40" w:rsidRPr="00105757" w:rsidRDefault="00904E40">
      <w:pPr>
        <w:pStyle w:val="10"/>
        <w:jc w:val="center"/>
        <w:rPr>
          <w:rFonts w:ascii="Times New Roman" w:hAnsi="Times New Roman" w:cs="Times New Roman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1E1ED5" w:rsidRPr="00105757" w:rsidRDefault="001E1ED5">
      <w:pPr>
        <w:pStyle w:val="10"/>
        <w:jc w:val="center"/>
        <w:rPr>
          <w:rFonts w:ascii="Times New Roman" w:hAnsi="Times New Roman" w:cs="Times New Roman"/>
          <w:color w:val="FF0000"/>
        </w:rPr>
      </w:pPr>
    </w:p>
    <w:p w:rsidR="00320103" w:rsidRPr="001E1ED5" w:rsidRDefault="00904E40">
      <w:pPr>
        <w:pStyle w:val="10"/>
        <w:jc w:val="center"/>
        <w:rPr>
          <w:rFonts w:ascii="Times New Roman" w:hAnsi="Times New Roman" w:cs="Times New Roman"/>
        </w:rPr>
      </w:pPr>
      <w:r w:rsidRPr="001E1ED5">
        <w:rPr>
          <w:rFonts w:ascii="Times New Roman" w:hAnsi="Times New Roman" w:cs="Times New Roman"/>
        </w:rPr>
        <w:t xml:space="preserve">г. </w:t>
      </w:r>
      <w:r w:rsidR="004D004D" w:rsidRPr="001E1ED5">
        <w:rPr>
          <w:rFonts w:ascii="Times New Roman" w:hAnsi="Times New Roman" w:cs="Times New Roman"/>
        </w:rPr>
        <w:t>Южно-Сахалинск</w:t>
      </w:r>
    </w:p>
    <w:p w:rsidR="001A3089" w:rsidRPr="00177629" w:rsidRDefault="00320103">
      <w:pPr>
        <w:pStyle w:val="10"/>
        <w:jc w:val="center"/>
        <w:rPr>
          <w:rFonts w:ascii="Times New Roman" w:eastAsia="Times New Roman" w:hAnsi="Times New Roman" w:cs="Times New Roman"/>
          <w:color w:val="FF0000"/>
        </w:rPr>
      </w:pPr>
      <w:r w:rsidRPr="001E1ED5">
        <w:rPr>
          <w:rFonts w:ascii="Times New Roman" w:hAnsi="Times New Roman" w:cs="Times New Roman"/>
        </w:rPr>
        <w:t>2021</w:t>
      </w:r>
      <w:r w:rsidR="002C4E88" w:rsidRPr="00177629">
        <w:rPr>
          <w:rFonts w:ascii="Times New Roman" w:hAnsi="Times New Roman" w:cs="Times New Roman"/>
          <w:color w:val="FF0000"/>
        </w:rPr>
        <w:br w:type="page"/>
      </w:r>
    </w:p>
    <w:p w:rsidR="001A3089" w:rsidRPr="00177629" w:rsidRDefault="002C4E88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СОДЕРЖАНИЕ:</w:t>
      </w:r>
    </w:p>
    <w:p w:rsidR="001A3089" w:rsidRPr="00177629" w:rsidRDefault="001A3089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4172434"/>
        <w:docPartObj>
          <w:docPartGallery w:val="Table of Contents"/>
          <w:docPartUnique/>
        </w:docPartObj>
      </w:sdtPr>
      <w:sdtEndPr/>
      <w:sdtContent>
        <w:p w:rsidR="003F47B8" w:rsidRPr="003F47B8" w:rsidRDefault="009D0F3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r w:rsidRPr="003F47B8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2C4E88" w:rsidRPr="003F47B8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\h \u \z </w:instrText>
          </w:r>
          <w:r w:rsidRPr="003F47B8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74142239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1. ЦЕЛИ И ЗАДАЧИ СОРЕВНОВАНИЙ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_Toc74142239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0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ОБЩИЕ ПОЛОЖЕНИЯ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_Toc74142240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1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3. РУКОВОДСТВО ПРОВЕДЕНИЕМ СОРЕВНОВАНИЯ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_Toc74142241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2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4. СРОКИ И МЕСТО ПРОВЕДЕНИЯ СОРЕВНОВАНИЙ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_Toc74142242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3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5. ТРАССА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_Toc74142243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4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6. АВТОМОБИЛИ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_Toc74142244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5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8. ЗАЯВКИ НА УЧАСТИЕ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_Toc74142245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6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9. СТРАХОВАНИЕ УЧАСТНИКОВ. ОТВЕТСТВЕННОСТЬ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_Toc74142246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7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10. АДМИНИСТРАТИВНАЯ ПРОВЕРКА И ТЕХНИЧЕСКАЯ ИНСПЕКЦИЯ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_Toc74142247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8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11. НАЧИСЛЕНИЕ БАЛЛОВ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_Toc74142248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725BE4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74142249" w:history="1"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12. КЛАССИФИКАЦИЯ. ОПРЕДЕЛЕНИЕ РЕЗУЛЬТАТОВ</w:t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begin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_Toc74142249 \h </w:instrTex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separate"/>
            </w:r>
            <w:r w:rsidR="003F47B8" w:rsidRPr="003F47B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="003F47B8" w:rsidRPr="003F47B8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hyperlink>
        </w:p>
        <w:p w:rsidR="003F47B8" w:rsidRPr="003F47B8" w:rsidRDefault="003F47B8" w:rsidP="003F47B8">
          <w:pPr>
            <w:pStyle w:val="30"/>
            <w:tabs>
              <w:tab w:val="right" w:pos="10329"/>
            </w:tabs>
            <w:ind w:left="0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</w:p>
        <w:p w:rsidR="001F3909" w:rsidRPr="003F47B8" w:rsidRDefault="009D0F34" w:rsidP="003F47B8">
          <w:pPr>
            <w:pStyle w:val="10"/>
            <w:tabs>
              <w:tab w:val="right" w:pos="10334"/>
            </w:tabs>
            <w:spacing w:before="8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3F47B8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sdtContent>
    </w:sdt>
    <w:bookmarkStart w:id="0" w:name="_3yufwfclk1j9" w:colFirst="0" w:colLast="0" w:displacedByCustomXml="prev"/>
    <w:bookmarkEnd w:id="0" w:displacedByCustomXml="prev"/>
    <w:bookmarkStart w:id="1" w:name="_66zk2csau4y" w:colFirst="0" w:colLast="0" w:displacedByCustomXml="prev"/>
    <w:bookmarkEnd w:id="1" w:displacedByCustomXml="prev"/>
    <w:p w:rsidR="001A3089" w:rsidRPr="00177629" w:rsidRDefault="002C4E88" w:rsidP="00177629">
      <w:pPr>
        <w:pStyle w:val="3"/>
        <w:spacing w:before="240"/>
        <w:jc w:val="both"/>
      </w:pPr>
      <w:bookmarkStart w:id="2" w:name="_Toc74142239"/>
      <w:r w:rsidRPr="00177629">
        <w:t>1. ЦЕЛИ И ЗАДАЧИ СОРЕВНОВАНИЙ.</w:t>
      </w:r>
      <w:bookmarkEnd w:id="2"/>
    </w:p>
    <w:p w:rsidR="001A3089" w:rsidRPr="00177629" w:rsidRDefault="002C4E88" w:rsidP="00177629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hAnsi="Times New Roman" w:cs="Times New Roman"/>
          <w:sz w:val="24"/>
          <w:szCs w:val="24"/>
        </w:rPr>
        <w:t>С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оревнования российской серии RFC провод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тся с целью популяризации автомобильного спорта с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>реди автолюбителей и привлечения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их 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>к занятию автомобильным спортом,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совершенствования навыков управления автомобилем и его безопасной эксплуатации в различны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>х дорожных условиях, привлечения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:rsidR="001A3089" w:rsidRPr="00177629" w:rsidRDefault="002C4E88" w:rsidP="00177629">
      <w:pPr>
        <w:pStyle w:val="3"/>
      </w:pPr>
      <w:bookmarkStart w:id="3" w:name="_Toc74142240"/>
      <w:r w:rsidRPr="00177629">
        <w:t>2</w:t>
      </w:r>
      <w:r w:rsidRPr="00177629">
        <w:rPr>
          <w:color w:val="000000"/>
        </w:rPr>
        <w:t>. ОБЩИЕ ПОЛОЖЕНИ</w:t>
      </w:r>
      <w:r w:rsidRPr="00177629">
        <w:t>Я</w:t>
      </w:r>
      <w:bookmarkEnd w:id="3"/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2.1. Настоящий регламент составлен на основании Регламента RFC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 xml:space="preserve">, Регламента 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  <w:lang w:val="en-US"/>
        </w:rPr>
        <w:t>RFC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  <w:lang w:val="en-US"/>
        </w:rPr>
        <w:t>Russia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порядок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проведения этапа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="008D5BB7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BB7" w:rsidRPr="00177629">
        <w:rPr>
          <w:rFonts w:ascii="Times New Roman" w:eastAsia="Times New Roman" w:hAnsi="Times New Roman" w:cs="Times New Roman"/>
          <w:sz w:val="24"/>
          <w:szCs w:val="24"/>
          <w:lang w:val="en-US"/>
        </w:rPr>
        <w:t>Sakhalin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в 2021 году.</w:t>
      </w:r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– соревнования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автомобилей, призванные объединить стремящихся к победе и достойной конкуренции любителей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внедорожья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со всего мира.  </w:t>
      </w:r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 </w:t>
      </w:r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2.3. RFC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  <w:lang w:val="en-US"/>
        </w:rPr>
        <w:t>Sakhalin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формате и по правилам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и подразделяется на категории:</w:t>
      </w:r>
    </w:p>
    <w:p w:rsidR="001A3089" w:rsidRPr="00177629" w:rsidRDefault="002C4E88" w:rsidP="00177629">
      <w:pPr>
        <w:pStyle w:val="1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R3 (Стандарт)</w:t>
      </w:r>
    </w:p>
    <w:p w:rsidR="001A3089" w:rsidRPr="00177629" w:rsidRDefault="002C4E88" w:rsidP="00177629">
      <w:pPr>
        <w:pStyle w:val="1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R2 (Модифицированный)</w:t>
      </w:r>
    </w:p>
    <w:p w:rsidR="001A3089" w:rsidRPr="00177629" w:rsidRDefault="002C4E88" w:rsidP="00177629">
      <w:pPr>
        <w:pStyle w:val="1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R1 (Прототип)</w:t>
      </w:r>
    </w:p>
    <w:p w:rsidR="00953B80" w:rsidRPr="00177629" w:rsidRDefault="00882938" w:rsidP="00177629">
      <w:pPr>
        <w:pStyle w:val="1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ATV</w:t>
      </w:r>
    </w:p>
    <w:p w:rsidR="001A3089" w:rsidRPr="00177629" w:rsidRDefault="002C4E88" w:rsidP="00B63079">
      <w:pPr>
        <w:pStyle w:val="10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2.4. В RFC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  <w:lang w:val="en-US"/>
        </w:rPr>
        <w:t>Sakhalin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2021 установлены следующие зачеты: </w:t>
      </w:r>
    </w:p>
    <w:p w:rsidR="001A3089" w:rsidRPr="00177629" w:rsidRDefault="002C4E88" w:rsidP="00177629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личный зачет;</w:t>
      </w:r>
    </w:p>
    <w:p w:rsidR="001A3089" w:rsidRPr="00177629" w:rsidRDefault="002C4E88" w:rsidP="00177629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2.5. Нормативными документами орга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низации и проведения Официального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соревновани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1A3089" w:rsidRPr="00177629" w:rsidRDefault="002C4E88" w:rsidP="00177629">
      <w:pPr>
        <w:pStyle w:val="1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Соглашение на право 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проведения RFC </w:t>
      </w:r>
      <w:proofErr w:type="spellStart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между ор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гкомитетом RFC </w:t>
      </w:r>
      <w:proofErr w:type="spellStart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и основателем соревнований формата RFC Льюисом Ви на 2021-2026гг.;</w:t>
      </w:r>
    </w:p>
    <w:p w:rsidR="001A3089" w:rsidRPr="00177629" w:rsidRDefault="002C4E88" w:rsidP="00177629">
      <w:pPr>
        <w:pStyle w:val="1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Регламент RFC </w:t>
      </w:r>
      <w:proofErr w:type="spellStart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089" w:rsidRPr="00177629" w:rsidRDefault="002C4E88" w:rsidP="00177629">
      <w:pPr>
        <w:pStyle w:val="1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требования RFC </w:t>
      </w:r>
      <w:proofErr w:type="spellStart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к автомобилям (Технический Регламент);</w:t>
      </w:r>
    </w:p>
    <w:p w:rsidR="007E500F" w:rsidRPr="00177629" w:rsidRDefault="002C4E88" w:rsidP="00177629">
      <w:pPr>
        <w:pStyle w:val="1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38" w:rsidRPr="00177629">
        <w:rPr>
          <w:rFonts w:ascii="Times New Roman" w:eastAsia="Times New Roman" w:hAnsi="Times New Roman" w:cs="Times New Roman"/>
          <w:sz w:val="24"/>
          <w:szCs w:val="24"/>
          <w:lang w:val="en-US"/>
        </w:rPr>
        <w:t>RFC Russia</w:t>
      </w:r>
      <w:r w:rsidR="007E500F" w:rsidRPr="00177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089" w:rsidRPr="00177629" w:rsidRDefault="007E500F" w:rsidP="00177629">
      <w:pPr>
        <w:pStyle w:val="1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Настоящий Частный Регламент;</w:t>
      </w:r>
    </w:p>
    <w:p w:rsidR="001A3089" w:rsidRPr="00177629" w:rsidRDefault="002C4E88" w:rsidP="00177629">
      <w:pPr>
        <w:pStyle w:val="1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Правила проведения соревнований в формате RFC дл</w:t>
      </w:r>
      <w:r w:rsidR="007E500F" w:rsidRPr="00177629">
        <w:rPr>
          <w:rFonts w:ascii="Times New Roman" w:eastAsia="Times New Roman" w:hAnsi="Times New Roman" w:cs="Times New Roman"/>
          <w:sz w:val="24"/>
          <w:szCs w:val="24"/>
        </w:rPr>
        <w:t>я RFC RUSSIA;</w:t>
      </w:r>
    </w:p>
    <w:p w:rsidR="001A3089" w:rsidRPr="00177629" w:rsidRDefault="002C4E88" w:rsidP="00177629">
      <w:pPr>
        <w:pStyle w:val="1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Классификация и Технические Требования к автомобилям</w:t>
      </w:r>
      <w:r w:rsidR="007E500F" w:rsidRPr="001776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участвующим в </w:t>
      </w:r>
      <w:r w:rsidR="007E500F" w:rsidRPr="00177629">
        <w:rPr>
          <w:rFonts w:ascii="Times New Roman" w:eastAsia="Times New Roman" w:hAnsi="Times New Roman" w:cs="Times New Roman"/>
          <w:sz w:val="24"/>
          <w:szCs w:val="24"/>
        </w:rPr>
        <w:t>соревновании RFC RUSSIA</w:t>
      </w:r>
    </w:p>
    <w:p w:rsidR="001A3089" w:rsidRPr="00177629" w:rsidRDefault="005470FD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издает </w:t>
      </w:r>
      <w:r w:rsidR="007E500F" w:rsidRPr="00177629">
        <w:rPr>
          <w:rFonts w:ascii="Times New Roman" w:eastAsia="Times New Roman" w:hAnsi="Times New Roman" w:cs="Times New Roman"/>
          <w:sz w:val="24"/>
          <w:szCs w:val="24"/>
        </w:rPr>
        <w:t xml:space="preserve">Частный </w:t>
      </w:r>
      <w:r w:rsidR="0045550C" w:rsidRPr="00177629">
        <w:rPr>
          <w:rFonts w:ascii="Times New Roman" w:eastAsia="Times New Roman" w:hAnsi="Times New Roman" w:cs="Times New Roman"/>
          <w:sz w:val="24"/>
          <w:szCs w:val="24"/>
        </w:rPr>
        <w:t>Регламент С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 xml:space="preserve">оревнования и публикует на официальном сайте соревнования </w:t>
      </w:r>
      <w:hyperlink r:id="rId10" w:history="1">
        <w:r w:rsidR="007E500F" w:rsidRPr="001E1ED5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http://fas65.ru/</w:t>
        </w:r>
      </w:hyperlink>
      <w:r w:rsidR="007E500F" w:rsidRPr="00177629">
        <w:rPr>
          <w:rFonts w:ascii="Times New Roman" w:hAnsi="Times New Roman" w:cs="Times New Roman"/>
          <w:sz w:val="24"/>
          <w:szCs w:val="24"/>
        </w:rPr>
        <w:t xml:space="preserve"> 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>не позднее, чем за 20 дней до даты оконча</w:t>
      </w:r>
      <w:r w:rsidR="0045550C" w:rsidRPr="00177629">
        <w:rPr>
          <w:rFonts w:ascii="Times New Roman" w:eastAsia="Times New Roman" w:hAnsi="Times New Roman" w:cs="Times New Roman"/>
          <w:sz w:val="24"/>
          <w:szCs w:val="24"/>
        </w:rPr>
        <w:t>ния приема заявок на участие в С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>оревновании</w:t>
      </w:r>
      <w:r w:rsidR="007D3C43" w:rsidRPr="001776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089" w:rsidRPr="00177629" w:rsidRDefault="002C4E88" w:rsidP="00177629">
      <w:pPr>
        <w:pStyle w:val="3"/>
        <w:rPr>
          <w:color w:val="000000"/>
        </w:rPr>
      </w:pPr>
      <w:bookmarkStart w:id="4" w:name="_Toc74142241"/>
      <w:r w:rsidRPr="00177629">
        <w:t>3. РУКОВОДСТВО ПРОВЕДЕНИЕМ СОРЕВНОВАНИЯ</w:t>
      </w:r>
      <w:bookmarkEnd w:id="4"/>
    </w:p>
    <w:p w:rsidR="00D41EC5" w:rsidRPr="00177629" w:rsidRDefault="002C4E88" w:rsidP="00177629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3.1. Общее руководство подгот</w:t>
      </w:r>
      <w:r w:rsidR="00D41EC5" w:rsidRPr="00177629">
        <w:rPr>
          <w:rFonts w:ascii="Times New Roman" w:eastAsia="Times New Roman" w:hAnsi="Times New Roman" w:cs="Times New Roman"/>
          <w:sz w:val="24"/>
          <w:szCs w:val="24"/>
        </w:rPr>
        <w:t>овкой и проведением Соревнования осуществляю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41EC5" w:rsidRPr="001776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41EC5" w:rsidRPr="00177629" w:rsidRDefault="0045550C" w:rsidP="00177629">
      <w:pPr>
        <w:pStyle w:val="1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Оргкомитет RFC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(Россия)</w:t>
      </w:r>
      <w:r w:rsidR="00D41EC5" w:rsidRPr="00177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3.2. Непосредственную подг</w:t>
      </w:r>
      <w:r w:rsidR="00D41EC5" w:rsidRPr="00177629">
        <w:rPr>
          <w:rFonts w:ascii="Times New Roman" w:eastAsia="Times New Roman" w:hAnsi="Times New Roman" w:cs="Times New Roman"/>
          <w:sz w:val="24"/>
          <w:szCs w:val="24"/>
        </w:rPr>
        <w:t>отовку и проведение соревнования обеспечивает:</w:t>
      </w:r>
    </w:p>
    <w:p w:rsidR="0045550C" w:rsidRPr="001E1ED5" w:rsidRDefault="0045550C" w:rsidP="0017762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>Региональная общественная спортивная организация "Сахалинская Спортивно-техническая Федерация Автомобильного Спорта"</w:t>
      </w:r>
    </w:p>
    <w:p w:rsidR="00D41EC5" w:rsidRPr="001E1ED5" w:rsidRDefault="00D41EC5" w:rsidP="0017762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45550C" w:rsidRPr="001E1ED5">
        <w:rPr>
          <w:rFonts w:ascii="Times New Roman" w:hAnsi="Times New Roman" w:cs="Times New Roman"/>
          <w:sz w:val="24"/>
          <w:szCs w:val="24"/>
        </w:rPr>
        <w:t>693008</w:t>
      </w:r>
      <w:r w:rsidR="00087FF4" w:rsidRPr="001E1ED5">
        <w:rPr>
          <w:rFonts w:ascii="Times New Roman" w:hAnsi="Times New Roman" w:cs="Times New Roman"/>
          <w:sz w:val="24"/>
          <w:szCs w:val="24"/>
        </w:rPr>
        <w:t>,</w:t>
      </w:r>
      <w:r w:rsidR="00734E1E">
        <w:rPr>
          <w:rFonts w:ascii="Times New Roman" w:hAnsi="Times New Roman" w:cs="Times New Roman"/>
          <w:sz w:val="24"/>
          <w:szCs w:val="24"/>
        </w:rPr>
        <w:t xml:space="preserve"> </w:t>
      </w:r>
      <w:r w:rsidR="0045550C" w:rsidRPr="001E1ED5">
        <w:rPr>
          <w:rFonts w:ascii="Times New Roman" w:hAnsi="Times New Roman" w:cs="Times New Roman"/>
          <w:sz w:val="24"/>
          <w:szCs w:val="24"/>
        </w:rPr>
        <w:t xml:space="preserve">Сахалинская область, </w:t>
      </w:r>
      <w:r w:rsidR="00087FF4" w:rsidRPr="001E1ED5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45550C" w:rsidRPr="001E1ED5">
        <w:rPr>
          <w:rFonts w:ascii="Times New Roman" w:hAnsi="Times New Roman" w:cs="Times New Roman"/>
          <w:sz w:val="24"/>
          <w:szCs w:val="24"/>
        </w:rPr>
        <w:t xml:space="preserve">Южно-Сахалинск, </w:t>
      </w:r>
      <w:proofErr w:type="spellStart"/>
      <w:r w:rsidR="007352A0" w:rsidRPr="001E1ED5">
        <w:rPr>
          <w:rFonts w:ascii="Times New Roman" w:hAnsi="Times New Roman" w:cs="Times New Roman"/>
          <w:sz w:val="24"/>
          <w:szCs w:val="24"/>
        </w:rPr>
        <w:t>ул.Амурская</w:t>
      </w:r>
      <w:proofErr w:type="spellEnd"/>
      <w:r w:rsidR="007352A0" w:rsidRPr="001E1ED5">
        <w:rPr>
          <w:rFonts w:ascii="Times New Roman" w:hAnsi="Times New Roman" w:cs="Times New Roman"/>
          <w:sz w:val="24"/>
          <w:szCs w:val="24"/>
        </w:rPr>
        <w:t>, 155-57</w:t>
      </w:r>
      <w:r w:rsidR="00087FF4" w:rsidRPr="001E1ED5">
        <w:rPr>
          <w:rFonts w:ascii="Times New Roman" w:hAnsi="Times New Roman" w:cs="Times New Roman"/>
          <w:sz w:val="24"/>
          <w:szCs w:val="24"/>
        </w:rPr>
        <w:t>.</w:t>
      </w:r>
    </w:p>
    <w:p w:rsidR="00D41EC5" w:rsidRPr="001E1ED5" w:rsidRDefault="00D41EC5" w:rsidP="0017762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>телефон: +</w:t>
      </w:r>
      <w:r w:rsidR="005A0A1E" w:rsidRPr="001E1ED5">
        <w:rPr>
          <w:rFonts w:ascii="Times New Roman" w:hAnsi="Times New Roman" w:cs="Times New Roman"/>
          <w:sz w:val="24"/>
          <w:szCs w:val="24"/>
        </w:rPr>
        <w:t>79</w:t>
      </w:r>
      <w:r w:rsidR="007352A0" w:rsidRPr="001E1ED5">
        <w:rPr>
          <w:rFonts w:ascii="Times New Roman" w:hAnsi="Times New Roman" w:cs="Times New Roman"/>
          <w:sz w:val="24"/>
          <w:szCs w:val="24"/>
        </w:rPr>
        <w:t>624165705</w:t>
      </w:r>
      <w:r w:rsidR="00734E1E">
        <w:rPr>
          <w:rFonts w:ascii="Times New Roman" w:hAnsi="Times New Roman" w:cs="Times New Roman"/>
          <w:sz w:val="24"/>
          <w:szCs w:val="24"/>
        </w:rPr>
        <w:t xml:space="preserve"> (625705)</w:t>
      </w:r>
    </w:p>
    <w:p w:rsidR="00D41EC5" w:rsidRPr="00177629" w:rsidRDefault="00D41EC5" w:rsidP="00177629">
      <w:pPr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>е-</w:t>
      </w:r>
      <w:r w:rsidRPr="001E1E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E1ED5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7352A0" w:rsidRPr="001E1ED5">
          <w:rPr>
            <w:rStyle w:val="a9"/>
            <w:rFonts w:ascii="Times New Roman" w:hAnsi="Times New Roman" w:cs="Times New Roman"/>
            <w:sz w:val="24"/>
            <w:szCs w:val="24"/>
          </w:rPr>
          <w:t>799230@</w:t>
        </w:r>
        <w:r w:rsidR="007352A0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352A0" w:rsidRPr="001E1ED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352A0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3.3. Официальные лица соревнований:</w:t>
      </w:r>
    </w:p>
    <w:p w:rsidR="00D41EC5" w:rsidRPr="001E1ED5" w:rsidRDefault="00D41EC5" w:rsidP="0017762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proofErr w:type="gramStart"/>
      <w:r w:rsidRPr="001E1ED5">
        <w:rPr>
          <w:rFonts w:ascii="Times New Roman" w:hAnsi="Times New Roman" w:cs="Times New Roman"/>
          <w:sz w:val="24"/>
          <w:szCs w:val="24"/>
        </w:rPr>
        <w:t>орг.комитета</w:t>
      </w:r>
      <w:proofErr w:type="spellEnd"/>
      <w:proofErr w:type="gramEnd"/>
      <w:r w:rsidRP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B90193" w:rsidRPr="001E1ED5">
        <w:rPr>
          <w:rFonts w:ascii="Times New Roman" w:hAnsi="Times New Roman" w:cs="Times New Roman"/>
          <w:sz w:val="24"/>
          <w:szCs w:val="24"/>
        </w:rPr>
        <w:t>С</w:t>
      </w:r>
      <w:r w:rsidRPr="001E1ED5">
        <w:rPr>
          <w:rFonts w:ascii="Times New Roman" w:hAnsi="Times New Roman" w:cs="Times New Roman"/>
          <w:sz w:val="24"/>
          <w:szCs w:val="24"/>
        </w:rPr>
        <w:t xml:space="preserve">оревнования </w:t>
      </w:r>
      <w:r w:rsidR="00832396" w:rsidRPr="001E1ED5">
        <w:rPr>
          <w:rFonts w:ascii="Times New Roman" w:hAnsi="Times New Roman" w:cs="Times New Roman"/>
          <w:sz w:val="24"/>
          <w:szCs w:val="24"/>
        </w:rPr>
        <w:t>–</w:t>
      </w:r>
      <w:r w:rsidRP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7352A0" w:rsidRPr="001E1ED5">
        <w:rPr>
          <w:rFonts w:ascii="Times New Roman" w:hAnsi="Times New Roman" w:cs="Times New Roman"/>
          <w:sz w:val="24"/>
          <w:szCs w:val="24"/>
        </w:rPr>
        <w:t xml:space="preserve">Черников Е.С., </w:t>
      </w:r>
      <w:r w:rsidRPr="001E1ED5">
        <w:rPr>
          <w:rFonts w:ascii="Times New Roman" w:hAnsi="Times New Roman" w:cs="Times New Roman"/>
          <w:sz w:val="24"/>
          <w:szCs w:val="24"/>
        </w:rPr>
        <w:t xml:space="preserve">судья </w:t>
      </w:r>
      <w:r w:rsidR="007352A0" w:rsidRPr="001E1ED5">
        <w:rPr>
          <w:rFonts w:ascii="Times New Roman" w:hAnsi="Times New Roman" w:cs="Times New Roman"/>
          <w:sz w:val="24"/>
          <w:szCs w:val="24"/>
        </w:rPr>
        <w:t>2</w:t>
      </w:r>
      <w:r w:rsidRPr="001E1ED5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D41EC5" w:rsidRPr="001E1ED5" w:rsidRDefault="00D41EC5" w:rsidP="0017762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 xml:space="preserve">Руководитель гонки </w:t>
      </w:r>
      <w:r w:rsidR="00B90193" w:rsidRPr="001E1ED5">
        <w:rPr>
          <w:rFonts w:ascii="Times New Roman" w:hAnsi="Times New Roman" w:cs="Times New Roman"/>
          <w:sz w:val="24"/>
          <w:szCs w:val="24"/>
        </w:rPr>
        <w:t>–</w:t>
      </w:r>
      <w:r w:rsidRP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7352A0" w:rsidRPr="001E1ED5">
        <w:rPr>
          <w:rFonts w:ascii="Times New Roman" w:hAnsi="Times New Roman" w:cs="Times New Roman"/>
          <w:sz w:val="24"/>
          <w:szCs w:val="24"/>
        </w:rPr>
        <w:t xml:space="preserve">Устюгова Е.С., </w:t>
      </w:r>
      <w:r w:rsidRPr="001E1ED5">
        <w:rPr>
          <w:rFonts w:ascii="Times New Roman" w:hAnsi="Times New Roman" w:cs="Times New Roman"/>
          <w:sz w:val="24"/>
          <w:szCs w:val="24"/>
        </w:rPr>
        <w:t>судья 3 категории</w:t>
      </w:r>
    </w:p>
    <w:p w:rsidR="00D41EC5" w:rsidRPr="001E1ED5" w:rsidRDefault="00B90193" w:rsidP="0017762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>Главный секретарь Соревнования</w:t>
      </w:r>
      <w:r w:rsidR="00D41EC5" w:rsidRP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1E1ED5">
        <w:rPr>
          <w:rFonts w:ascii="Times New Roman" w:hAnsi="Times New Roman" w:cs="Times New Roman"/>
          <w:sz w:val="24"/>
          <w:szCs w:val="24"/>
        </w:rPr>
        <w:t>–</w:t>
      </w:r>
      <w:r w:rsidR="00D41EC5" w:rsidRP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7352A0" w:rsidRPr="001E1ED5">
        <w:rPr>
          <w:rFonts w:ascii="Times New Roman" w:hAnsi="Times New Roman" w:cs="Times New Roman"/>
          <w:sz w:val="24"/>
          <w:szCs w:val="24"/>
        </w:rPr>
        <w:t>Богатырь Е.В.</w:t>
      </w:r>
    </w:p>
    <w:p w:rsidR="00D41EC5" w:rsidRPr="001E1ED5" w:rsidRDefault="00D41EC5" w:rsidP="0017762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 xml:space="preserve">Технический комиссар </w:t>
      </w:r>
      <w:r w:rsidR="00B90193" w:rsidRPr="001E1ED5">
        <w:rPr>
          <w:rFonts w:ascii="Times New Roman" w:hAnsi="Times New Roman" w:cs="Times New Roman"/>
          <w:sz w:val="24"/>
          <w:szCs w:val="24"/>
        </w:rPr>
        <w:t>–</w:t>
      </w:r>
      <w:r w:rsidRPr="001E1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2A0" w:rsidRPr="001E1ED5">
        <w:rPr>
          <w:rFonts w:ascii="Times New Roman" w:hAnsi="Times New Roman" w:cs="Times New Roman"/>
          <w:sz w:val="24"/>
          <w:szCs w:val="24"/>
        </w:rPr>
        <w:t>Готлиб</w:t>
      </w:r>
      <w:proofErr w:type="spellEnd"/>
      <w:r w:rsidR="007352A0" w:rsidRP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21776E" w:rsidRPr="001E1ED5">
        <w:rPr>
          <w:rFonts w:ascii="Times New Roman" w:hAnsi="Times New Roman" w:cs="Times New Roman"/>
          <w:sz w:val="24"/>
          <w:szCs w:val="24"/>
        </w:rPr>
        <w:t>Э.В.</w:t>
      </w:r>
      <w:r w:rsidRPr="001E1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C5" w:rsidRPr="001E1ED5" w:rsidRDefault="00D41EC5" w:rsidP="0017762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 xml:space="preserve">Судья при Участниках </w:t>
      </w:r>
      <w:r w:rsidR="00832396" w:rsidRPr="001E1ED5">
        <w:rPr>
          <w:rFonts w:ascii="Times New Roman" w:hAnsi="Times New Roman" w:cs="Times New Roman"/>
          <w:sz w:val="24"/>
          <w:szCs w:val="24"/>
        </w:rPr>
        <w:t>–</w:t>
      </w:r>
      <w:r w:rsidRPr="001E1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76E" w:rsidRPr="001E1ED5">
        <w:rPr>
          <w:rFonts w:ascii="Times New Roman" w:hAnsi="Times New Roman" w:cs="Times New Roman"/>
          <w:sz w:val="24"/>
          <w:szCs w:val="24"/>
        </w:rPr>
        <w:t>Безбах</w:t>
      </w:r>
      <w:proofErr w:type="spellEnd"/>
      <w:r w:rsidR="0021776E" w:rsidRPr="001E1ED5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1A3089" w:rsidRPr="00177629" w:rsidRDefault="002C4E88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:rsidR="001A3089" w:rsidRPr="00177629" w:rsidRDefault="005470FD" w:rsidP="00B6307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>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:rsidR="001A3089" w:rsidRPr="00177629" w:rsidRDefault="002C4E88" w:rsidP="00B90193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КСК Соревнования:</w:t>
      </w:r>
    </w:p>
    <w:p w:rsidR="001A3089" w:rsidRPr="00177629" w:rsidRDefault="002C4E88" w:rsidP="00177629">
      <w:pPr>
        <w:pStyle w:val="1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:rsidR="001A3089" w:rsidRPr="00177629" w:rsidRDefault="002C4E88" w:rsidP="00177629">
      <w:pPr>
        <w:pStyle w:val="1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:rsidR="001A3089" w:rsidRPr="00177629" w:rsidRDefault="002C4E88" w:rsidP="00177629">
      <w:pPr>
        <w:pStyle w:val="1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:rsidR="001A3089" w:rsidRPr="00177629" w:rsidRDefault="001A3089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1A3089" w:rsidRPr="00177629" w:rsidRDefault="002C4E88" w:rsidP="00177629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lastRenderedPageBreak/>
        <w:t>Все решения КСК Соревнования подлежат обязательной публикации в виде бюллетеней.</w:t>
      </w:r>
    </w:p>
    <w:p w:rsidR="00130114" w:rsidRPr="00177629" w:rsidRDefault="00B90193" w:rsidP="00B90193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="00130114" w:rsidRPr="00177629">
        <w:rPr>
          <w:rFonts w:ascii="Times New Roman" w:eastAsia="Times New Roman" w:hAnsi="Times New Roman" w:cs="Times New Roman"/>
          <w:sz w:val="24"/>
          <w:szCs w:val="24"/>
        </w:rPr>
        <w:t>Состав коллегии спортивных комиссаров:</w:t>
      </w:r>
    </w:p>
    <w:p w:rsidR="00130114" w:rsidRPr="001E1ED5" w:rsidRDefault="00130114" w:rsidP="00177629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ED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КСК – </w:t>
      </w:r>
      <w:r w:rsidR="0021776E" w:rsidRPr="001E1ED5">
        <w:rPr>
          <w:rFonts w:ascii="Times New Roman" w:hAnsi="Times New Roman" w:cs="Times New Roman"/>
          <w:sz w:val="24"/>
          <w:szCs w:val="24"/>
        </w:rPr>
        <w:t>Черников Е.С.,</w:t>
      </w:r>
      <w:r w:rsidR="00966209" w:rsidRPr="001E1ED5">
        <w:rPr>
          <w:rFonts w:ascii="Times New Roman" w:hAnsi="Times New Roman" w:cs="Times New Roman"/>
          <w:sz w:val="24"/>
          <w:szCs w:val="24"/>
        </w:rPr>
        <w:t xml:space="preserve"> судья </w:t>
      </w:r>
      <w:r w:rsidR="0021776E" w:rsidRPr="001E1ED5">
        <w:rPr>
          <w:rFonts w:ascii="Times New Roman" w:hAnsi="Times New Roman" w:cs="Times New Roman"/>
          <w:sz w:val="24"/>
          <w:szCs w:val="24"/>
        </w:rPr>
        <w:t>2</w:t>
      </w:r>
      <w:r w:rsidR="00966209" w:rsidRPr="001E1ED5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130114" w:rsidRPr="001E1ED5" w:rsidRDefault="00130114" w:rsidP="00177629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 xml:space="preserve">Член КСК – </w:t>
      </w:r>
      <w:r w:rsidR="0021776E" w:rsidRPr="001E1ED5">
        <w:rPr>
          <w:rFonts w:ascii="Times New Roman" w:hAnsi="Times New Roman" w:cs="Times New Roman"/>
          <w:sz w:val="24"/>
          <w:szCs w:val="24"/>
        </w:rPr>
        <w:t>Устюгова Е.С.,</w:t>
      </w:r>
      <w:r w:rsidR="00966209" w:rsidRPr="001E1ED5">
        <w:rPr>
          <w:rFonts w:ascii="Times New Roman" w:hAnsi="Times New Roman" w:cs="Times New Roman"/>
          <w:sz w:val="24"/>
          <w:szCs w:val="24"/>
        </w:rPr>
        <w:t xml:space="preserve"> судья 3 категории</w:t>
      </w:r>
    </w:p>
    <w:p w:rsidR="001A3089" w:rsidRPr="001E1ED5" w:rsidRDefault="00130114" w:rsidP="00177629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ED5">
        <w:rPr>
          <w:rFonts w:ascii="Times New Roman" w:eastAsia="Times New Roman" w:hAnsi="Times New Roman" w:cs="Times New Roman"/>
          <w:sz w:val="24"/>
          <w:szCs w:val="24"/>
        </w:rPr>
        <w:t xml:space="preserve">Член КСК – </w:t>
      </w:r>
      <w:proofErr w:type="spellStart"/>
      <w:r w:rsidR="0021776E" w:rsidRPr="001E1ED5">
        <w:rPr>
          <w:rFonts w:ascii="Times New Roman" w:hAnsi="Times New Roman" w:cs="Times New Roman"/>
          <w:sz w:val="24"/>
          <w:szCs w:val="24"/>
        </w:rPr>
        <w:t>Безбах</w:t>
      </w:r>
      <w:proofErr w:type="spellEnd"/>
      <w:r w:rsidR="0021776E" w:rsidRPr="001E1ED5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1A3089" w:rsidRPr="00177629" w:rsidRDefault="002C4E88" w:rsidP="00B90193">
      <w:pPr>
        <w:pStyle w:val="10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3.7. Официальное информационное табло Соревнования:</w:t>
      </w:r>
    </w:p>
    <w:p w:rsidR="001A3089" w:rsidRPr="00177629" w:rsidRDefault="002C4E88" w:rsidP="00177629">
      <w:pPr>
        <w:pStyle w:val="10"/>
        <w:numPr>
          <w:ilvl w:val="0"/>
          <w:numId w:val="10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в интернете: </w:t>
      </w:r>
      <w:hyperlink r:id="rId12" w:history="1">
        <w:r w:rsidR="007352A0" w:rsidRPr="0017762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http://rfcrus.pro</w:t>
        </w:r>
      </w:hyperlink>
      <w:r w:rsidR="007D3C43" w:rsidRPr="0017762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="0021776E" w:rsidRPr="001E1ED5">
          <w:rPr>
            <w:rStyle w:val="a9"/>
            <w:rFonts w:ascii="Times New Roman" w:hAnsi="Times New Roman" w:cs="Times New Roman"/>
            <w:sz w:val="24"/>
            <w:szCs w:val="24"/>
          </w:rPr>
          <w:t>http://fas65.ru/</w:t>
        </w:r>
      </w:hyperlink>
    </w:p>
    <w:p w:rsidR="007D3C43" w:rsidRPr="00DA460D" w:rsidRDefault="002C4E88" w:rsidP="00177629">
      <w:pPr>
        <w:pStyle w:val="10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460D">
        <w:rPr>
          <w:rFonts w:ascii="Times New Roman" w:eastAsia="Times New Roman" w:hAnsi="Times New Roman" w:cs="Times New Roman"/>
          <w:sz w:val="24"/>
          <w:szCs w:val="24"/>
        </w:rPr>
        <w:t xml:space="preserve">официальные страницы в социальных сетях: </w:t>
      </w:r>
    </w:p>
    <w:p w:rsidR="00395235" w:rsidRPr="001E1ED5" w:rsidRDefault="001E1ED5" w:rsidP="00177629">
      <w:pPr>
        <w:pStyle w:val="10"/>
        <w:ind w:left="720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"https://www.facebook.com/RFC-Russia-375772596145481"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5235" w:rsidRPr="001E1ED5">
        <w:rPr>
          <w:rStyle w:val="a9"/>
          <w:rFonts w:ascii="Times New Roman" w:hAnsi="Times New Roman" w:cs="Times New Roman"/>
          <w:sz w:val="24"/>
          <w:szCs w:val="24"/>
        </w:rPr>
        <w:t>https://www.facebook.com/RFC-Russia-375772596145481</w:t>
      </w:r>
    </w:p>
    <w:p w:rsidR="00395235" w:rsidRPr="00177629" w:rsidRDefault="001E1ED5" w:rsidP="00177629">
      <w:pPr>
        <w:pStyle w:val="10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hyperlink r:id="rId14" w:history="1"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instagram</w:t>
        </w:r>
        <w:proofErr w:type="spellEnd"/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A0A1E" w:rsidRPr="001E1ED5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="00A66432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RFC</w:t>
        </w:r>
        <w:r w:rsidR="0021776E" w:rsidRPr="001E1ED5">
          <w:rPr>
            <w:rStyle w:val="a9"/>
            <w:rFonts w:ascii="Times New Roman" w:hAnsi="Times New Roman" w:cs="Times New Roman"/>
            <w:sz w:val="24"/>
            <w:szCs w:val="24"/>
          </w:rPr>
          <w:t>_</w:t>
        </w:r>
        <w:r w:rsidR="0021776E" w:rsidRPr="001E1ED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Sakhalin</w:t>
        </w:r>
      </w:hyperlink>
    </w:p>
    <w:p w:rsidR="001A3089" w:rsidRPr="00177629" w:rsidRDefault="002C4E88" w:rsidP="00177629">
      <w:pPr>
        <w:pStyle w:val="3"/>
      </w:pPr>
      <w:bookmarkStart w:id="5" w:name="_Toc74142242"/>
      <w:r w:rsidRPr="00177629">
        <w:t>4. СРОКИ И МЕСТО ПРОВЕДЕНИЯ СОРЕВНОВАНИЙ</w:t>
      </w:r>
      <w:bookmarkEnd w:id="5"/>
    </w:p>
    <w:p w:rsidR="001A3089" w:rsidRPr="00177629" w:rsidRDefault="002C4E88" w:rsidP="00177629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4.1. Место и время </w:t>
      </w:r>
      <w:r w:rsidR="00A66432" w:rsidRPr="00177629">
        <w:rPr>
          <w:rFonts w:ascii="Times New Roman" w:eastAsia="Times New Roman" w:hAnsi="Times New Roman" w:cs="Times New Roman"/>
          <w:sz w:val="24"/>
          <w:szCs w:val="24"/>
        </w:rPr>
        <w:t>проведения Соревнования</w:t>
      </w:r>
      <w:r w:rsidR="007D3C43" w:rsidRPr="0017762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3C43" w:rsidRPr="001E1ED5" w:rsidRDefault="007D3C43" w:rsidP="00177629">
      <w:pPr>
        <w:jc w:val="both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hAnsi="Times New Roman" w:cs="Times New Roman"/>
          <w:sz w:val="24"/>
          <w:szCs w:val="24"/>
        </w:rPr>
        <w:t xml:space="preserve">Соревнование проводится на территории </w:t>
      </w:r>
      <w:r w:rsidR="00A66432" w:rsidRPr="001E1ED5">
        <w:rPr>
          <w:rFonts w:ascii="Times New Roman" w:hAnsi="Times New Roman" w:cs="Times New Roman"/>
          <w:sz w:val="24"/>
          <w:szCs w:val="24"/>
        </w:rPr>
        <w:t xml:space="preserve">аэродрома Пушистый, </w:t>
      </w:r>
      <w:proofErr w:type="spellStart"/>
      <w:r w:rsidR="00A66432" w:rsidRPr="001E1ED5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A66432" w:rsidRPr="001E1ED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A0A1E" w:rsidRPr="001E1ED5">
        <w:rPr>
          <w:rFonts w:ascii="Times New Roman" w:hAnsi="Times New Roman" w:cs="Times New Roman"/>
          <w:sz w:val="24"/>
          <w:szCs w:val="24"/>
        </w:rPr>
        <w:t>,</w:t>
      </w:r>
      <w:r w:rsidR="00A66432" w:rsidRPr="001E1ED5">
        <w:rPr>
          <w:rFonts w:ascii="Times New Roman" w:hAnsi="Times New Roman" w:cs="Times New Roman"/>
          <w:sz w:val="24"/>
          <w:szCs w:val="24"/>
        </w:rPr>
        <w:t xml:space="preserve"> Сахалинской </w:t>
      </w:r>
      <w:r w:rsidR="005A0A1E" w:rsidRPr="001E1ED5">
        <w:rPr>
          <w:rFonts w:ascii="Times New Roman" w:hAnsi="Times New Roman" w:cs="Times New Roman"/>
          <w:sz w:val="24"/>
          <w:szCs w:val="24"/>
        </w:rPr>
        <w:t>области</w:t>
      </w:r>
    </w:p>
    <w:p w:rsidR="007D3C43" w:rsidRPr="001E1ED5" w:rsidRDefault="007D3C43" w:rsidP="00B9019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E1ED5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B90193" w:rsidRPr="001E1ED5">
        <w:rPr>
          <w:rFonts w:ascii="Times New Roman" w:hAnsi="Times New Roman" w:cs="Times New Roman"/>
          <w:sz w:val="24"/>
          <w:szCs w:val="24"/>
        </w:rPr>
        <w:t xml:space="preserve"> Даты</w:t>
      </w:r>
      <w:r w:rsidRPr="001E1ED5">
        <w:rPr>
          <w:rFonts w:ascii="Times New Roman" w:hAnsi="Times New Roman" w:cs="Times New Roman"/>
          <w:sz w:val="24"/>
          <w:szCs w:val="24"/>
        </w:rPr>
        <w:t xml:space="preserve"> проведения: с </w:t>
      </w:r>
      <w:r w:rsidR="005A0A1E" w:rsidRPr="001E1ED5">
        <w:rPr>
          <w:rFonts w:ascii="Times New Roman" w:hAnsi="Times New Roman" w:cs="Times New Roman"/>
          <w:sz w:val="24"/>
          <w:szCs w:val="24"/>
        </w:rPr>
        <w:t>2</w:t>
      </w:r>
      <w:r w:rsidR="00A66432" w:rsidRPr="001E1ED5">
        <w:rPr>
          <w:rFonts w:ascii="Times New Roman" w:hAnsi="Times New Roman" w:cs="Times New Roman"/>
          <w:sz w:val="24"/>
          <w:szCs w:val="24"/>
        </w:rPr>
        <w:t>3</w:t>
      </w:r>
      <w:r w:rsidRPr="001E1ED5">
        <w:rPr>
          <w:rFonts w:ascii="Times New Roman" w:hAnsi="Times New Roman" w:cs="Times New Roman"/>
          <w:sz w:val="24"/>
          <w:szCs w:val="24"/>
        </w:rPr>
        <w:t xml:space="preserve"> по </w:t>
      </w:r>
      <w:r w:rsidR="00A66432" w:rsidRPr="001E1ED5">
        <w:rPr>
          <w:rFonts w:ascii="Times New Roman" w:hAnsi="Times New Roman" w:cs="Times New Roman"/>
          <w:sz w:val="24"/>
          <w:szCs w:val="24"/>
        </w:rPr>
        <w:t>2</w:t>
      </w:r>
      <w:r w:rsidR="005A0A1E" w:rsidRPr="001E1ED5">
        <w:rPr>
          <w:rFonts w:ascii="Times New Roman" w:hAnsi="Times New Roman" w:cs="Times New Roman"/>
          <w:sz w:val="24"/>
          <w:szCs w:val="24"/>
        </w:rPr>
        <w:t>4</w:t>
      </w:r>
      <w:r w:rsidR="003441F8" w:rsidRP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5A0A1E" w:rsidRPr="001E1ED5">
        <w:rPr>
          <w:rFonts w:ascii="Times New Roman" w:hAnsi="Times New Roman" w:cs="Times New Roman"/>
          <w:sz w:val="24"/>
          <w:szCs w:val="24"/>
        </w:rPr>
        <w:t>июля</w:t>
      </w:r>
      <w:r w:rsidR="003441F8" w:rsidRPr="001E1ED5">
        <w:rPr>
          <w:rFonts w:ascii="Times New Roman" w:hAnsi="Times New Roman" w:cs="Times New Roman"/>
          <w:sz w:val="24"/>
          <w:szCs w:val="24"/>
        </w:rPr>
        <w:t xml:space="preserve"> 2021</w:t>
      </w:r>
      <w:r w:rsidRPr="001E1ED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E1ED5" w:rsidRPr="00105757" w:rsidRDefault="001E1ED5" w:rsidP="00224D67">
      <w:pPr>
        <w:rPr>
          <w:rFonts w:ascii="Times New Roman" w:hAnsi="Times New Roman" w:cs="Times New Roman"/>
          <w:sz w:val="24"/>
          <w:szCs w:val="24"/>
        </w:rPr>
      </w:pPr>
    </w:p>
    <w:p w:rsidR="00224D67" w:rsidRPr="001E1ED5" w:rsidRDefault="00ED4BB0" w:rsidP="00224D6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7629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177629">
        <w:rPr>
          <w:rFonts w:ascii="Times New Roman" w:hAnsi="Times New Roman" w:cs="Times New Roman"/>
          <w:sz w:val="24"/>
          <w:szCs w:val="24"/>
        </w:rPr>
        <w:t>3</w:t>
      </w:r>
      <w:r w:rsidR="003441F8" w:rsidRPr="00177629">
        <w:rPr>
          <w:rFonts w:ascii="Times New Roman" w:hAnsi="Times New Roman" w:cs="Times New Roman"/>
          <w:sz w:val="24"/>
          <w:szCs w:val="24"/>
        </w:rPr>
        <w:t>.</w:t>
      </w:r>
      <w:r w:rsidR="00B90193">
        <w:rPr>
          <w:rFonts w:ascii="Times New Roman" w:hAnsi="Times New Roman" w:cs="Times New Roman"/>
          <w:sz w:val="24"/>
          <w:szCs w:val="24"/>
        </w:rPr>
        <w:t>Расписание</w:t>
      </w:r>
      <w:proofErr w:type="gramEnd"/>
      <w:r w:rsidR="00B90193">
        <w:rPr>
          <w:rFonts w:ascii="Times New Roman" w:hAnsi="Times New Roman" w:cs="Times New Roman"/>
          <w:sz w:val="24"/>
          <w:szCs w:val="24"/>
        </w:rPr>
        <w:t xml:space="preserve"> С</w:t>
      </w:r>
      <w:r w:rsidR="003441F8" w:rsidRPr="00177629">
        <w:rPr>
          <w:rFonts w:ascii="Times New Roman" w:hAnsi="Times New Roman" w:cs="Times New Roman"/>
          <w:sz w:val="24"/>
          <w:szCs w:val="24"/>
        </w:rPr>
        <w:t>оревнования:</w:t>
      </w:r>
    </w:p>
    <w:tbl>
      <w:tblPr>
        <w:tblW w:w="10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417"/>
        <w:gridCol w:w="3686"/>
        <w:gridCol w:w="3643"/>
      </w:tblGrid>
      <w:tr w:rsidR="003441F8" w:rsidRPr="00177629" w:rsidTr="0005539C">
        <w:trPr>
          <w:jc w:val="center"/>
        </w:trPr>
        <w:tc>
          <w:tcPr>
            <w:tcW w:w="1668" w:type="dxa"/>
            <w:vAlign w:val="center"/>
          </w:tcPr>
          <w:p w:rsidR="003441F8" w:rsidRPr="00177629" w:rsidRDefault="003441F8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77629">
              <w:rPr>
                <w:b/>
                <w:color w:val="auto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:rsidR="003441F8" w:rsidRPr="00177629" w:rsidRDefault="003441F8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77629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3686" w:type="dxa"/>
            <w:vAlign w:val="center"/>
          </w:tcPr>
          <w:p w:rsidR="003441F8" w:rsidRPr="00177629" w:rsidRDefault="003441F8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77629">
              <w:rPr>
                <w:b/>
                <w:color w:val="auto"/>
                <w:szCs w:val="24"/>
              </w:rPr>
              <w:t>МЕРОПРИЯТИЕ</w:t>
            </w:r>
          </w:p>
        </w:tc>
        <w:tc>
          <w:tcPr>
            <w:tcW w:w="3643" w:type="dxa"/>
            <w:vAlign w:val="center"/>
          </w:tcPr>
          <w:p w:rsidR="003441F8" w:rsidRPr="00177629" w:rsidRDefault="003441F8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77629">
              <w:rPr>
                <w:b/>
                <w:color w:val="auto"/>
                <w:szCs w:val="24"/>
              </w:rPr>
              <w:t>МЕСТО</w:t>
            </w:r>
          </w:p>
        </w:tc>
      </w:tr>
      <w:tr w:rsidR="001E1ED5" w:rsidRPr="001E1ED5" w:rsidTr="0005539C">
        <w:trPr>
          <w:jc w:val="center"/>
        </w:trPr>
        <w:tc>
          <w:tcPr>
            <w:tcW w:w="1668" w:type="dxa"/>
            <w:vAlign w:val="center"/>
          </w:tcPr>
          <w:p w:rsidR="00F459C0" w:rsidRPr="001E1ED5" w:rsidRDefault="00734E1E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59C0"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962" w:rsidRPr="001E1ED5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F459C0" w:rsidRPr="001E1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9C0" w:rsidRPr="001E1ED5" w:rsidRDefault="00734E1E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F459C0" w:rsidRPr="001E1ED5" w:rsidRDefault="00F459C0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00:00</w:t>
            </w:r>
          </w:p>
        </w:tc>
        <w:tc>
          <w:tcPr>
            <w:tcW w:w="3686" w:type="dxa"/>
            <w:vAlign w:val="center"/>
          </w:tcPr>
          <w:p w:rsidR="00F459C0" w:rsidRPr="001E1ED5" w:rsidRDefault="00780962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Начало прие</w:t>
            </w:r>
            <w:r w:rsidR="00F459C0" w:rsidRPr="001E1ED5">
              <w:rPr>
                <w:color w:val="auto"/>
                <w:szCs w:val="24"/>
              </w:rPr>
              <w:t>ма заявок</w:t>
            </w:r>
          </w:p>
        </w:tc>
        <w:tc>
          <w:tcPr>
            <w:tcW w:w="3643" w:type="dxa"/>
            <w:vAlign w:val="center"/>
          </w:tcPr>
          <w:p w:rsidR="00780962" w:rsidRPr="001E1ED5" w:rsidRDefault="001E1ED5" w:rsidP="00330B77">
            <w:pPr>
              <w:ind w:left="487" w:hanging="426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"http://fas65.ru/"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80962" w:rsidRPr="001E1E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http://fas65.ru/</w:t>
            </w:r>
          </w:p>
          <w:p w:rsidR="00F459C0" w:rsidRPr="001E1ED5" w:rsidRDefault="001E1ED5" w:rsidP="00330B77">
            <w:pPr>
              <w:ind w:left="487" w:hanging="426"/>
              <w:jc w:val="center"/>
              <w:rPr>
                <w:rStyle w:val="11"/>
                <w:rFonts w:ascii="Times New Roman" w:hAnsi="Times New Roman" w:cs="Times New Roman"/>
                <w:smallCap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459C0" w:rsidRPr="001E1ED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="00F459C0" w:rsidRPr="001E1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95349" w:rsidRPr="001E1E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59C0"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799230@</w:t>
              </w:r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E1ED5" w:rsidRPr="001E1ED5" w:rsidTr="0005539C">
        <w:trPr>
          <w:jc w:val="center"/>
        </w:trPr>
        <w:tc>
          <w:tcPr>
            <w:tcW w:w="1668" w:type="dxa"/>
            <w:vAlign w:val="center"/>
          </w:tcPr>
          <w:p w:rsidR="00F459C0" w:rsidRPr="001E1ED5" w:rsidRDefault="00780962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59C0"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30B77" w:rsidRPr="001E1ED5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:rsidR="00F459C0" w:rsidRPr="001E1ED5" w:rsidRDefault="00780962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F459C0" w:rsidRPr="001E1ED5" w:rsidRDefault="00780962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24</w:t>
            </w:r>
            <w:r w:rsidR="00F459C0" w:rsidRPr="001E1ED5">
              <w:rPr>
                <w:color w:val="auto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F459C0" w:rsidRPr="001E1ED5" w:rsidRDefault="00F459C0" w:rsidP="00780962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Окончание при</w:t>
            </w:r>
            <w:r w:rsidR="00780962" w:rsidRPr="001E1ED5">
              <w:rPr>
                <w:color w:val="auto"/>
                <w:szCs w:val="24"/>
              </w:rPr>
              <w:t>е</w:t>
            </w:r>
            <w:r w:rsidRPr="001E1ED5">
              <w:rPr>
                <w:color w:val="auto"/>
                <w:szCs w:val="24"/>
              </w:rPr>
              <w:t>ма заявок</w:t>
            </w:r>
          </w:p>
        </w:tc>
        <w:tc>
          <w:tcPr>
            <w:tcW w:w="3643" w:type="dxa"/>
            <w:vAlign w:val="center"/>
          </w:tcPr>
          <w:p w:rsidR="00780962" w:rsidRPr="00B158CB" w:rsidRDefault="00B158CB" w:rsidP="00330B77">
            <w:pPr>
              <w:ind w:left="487" w:hanging="426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"http://fas65.ru/"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80962" w:rsidRPr="00B158C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http://fas65.ru/</w:t>
            </w:r>
          </w:p>
          <w:p w:rsidR="00F459C0" w:rsidRPr="001E1ED5" w:rsidRDefault="00B158CB" w:rsidP="00330B77">
            <w:pPr>
              <w:ind w:left="487" w:hanging="426"/>
              <w:jc w:val="center"/>
              <w:rPr>
                <w:rStyle w:val="11"/>
                <w:rFonts w:ascii="Times New Roman" w:hAnsi="Times New Roman" w:cs="Times New Roman"/>
                <w:smallCap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80962" w:rsidRPr="001E1ED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="00780962" w:rsidRPr="001E1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80962"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799230@</w:t>
              </w:r>
              <w:r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E1ED5" w:rsidRPr="001E1ED5" w:rsidTr="0005539C">
        <w:trPr>
          <w:trHeight w:val="426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441F8" w:rsidRPr="001E1ED5" w:rsidRDefault="003441F8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C6557" w:rsidRPr="001E1ED5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41F8" w:rsidRPr="001E1ED5" w:rsidRDefault="009C6557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441F8" w:rsidRPr="001E1ED5" w:rsidRDefault="003441F8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00:00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441F8" w:rsidRPr="001E1ED5" w:rsidRDefault="003441F8" w:rsidP="009C6557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 xml:space="preserve">Аккредитация представителей прессы для работы на </w:t>
            </w:r>
            <w:r w:rsidR="009C6557" w:rsidRPr="001E1ED5">
              <w:rPr>
                <w:color w:val="auto"/>
                <w:szCs w:val="24"/>
              </w:rPr>
              <w:t>С</w:t>
            </w:r>
            <w:r w:rsidRPr="001E1ED5">
              <w:rPr>
                <w:color w:val="auto"/>
                <w:szCs w:val="24"/>
              </w:rPr>
              <w:t>оревновании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:rsidR="003441F8" w:rsidRPr="001E1ED5" w:rsidRDefault="003441F8" w:rsidP="00330B77">
            <w:pPr>
              <w:ind w:left="487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349" w:rsidRPr="001E1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349" w:rsidRPr="001E1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95349"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799230@</w:t>
              </w:r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58CB" w:rsidRPr="001E1ED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E1ED5" w:rsidRPr="001E1ED5" w:rsidTr="0005539C">
        <w:trPr>
          <w:trHeight w:val="667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BD507F" w:rsidRPr="001E1ED5" w:rsidRDefault="00BD507F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23 июля,</w:t>
            </w:r>
          </w:p>
          <w:p w:rsidR="00BD507F" w:rsidRPr="001E1ED5" w:rsidRDefault="00BD507F" w:rsidP="00330B7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D507F" w:rsidRPr="001E1ED5" w:rsidRDefault="00BD507F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11:00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D507F" w:rsidRPr="001E1ED5" w:rsidRDefault="00BD507F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Начало административной и технической комиссий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</w:tcBorders>
            <w:vAlign w:val="center"/>
          </w:tcPr>
          <w:p w:rsidR="00BD507F" w:rsidRPr="001E1ED5" w:rsidRDefault="00BD507F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Аэродром Пушистый</w:t>
            </w:r>
          </w:p>
          <w:p w:rsidR="00BD507F" w:rsidRPr="001E1ED5" w:rsidRDefault="00BD507F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Корсаковский</w:t>
            </w:r>
            <w:proofErr w:type="spellEnd"/>
            <w:r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1E1ED5" w:rsidRPr="001E1ED5" w:rsidTr="0005539C">
        <w:trPr>
          <w:trHeight w:val="417"/>
          <w:jc w:val="center"/>
        </w:trPr>
        <w:tc>
          <w:tcPr>
            <w:tcW w:w="1668" w:type="dxa"/>
            <w:vMerge/>
            <w:vAlign w:val="center"/>
          </w:tcPr>
          <w:p w:rsidR="00BD507F" w:rsidRPr="001E1ED5" w:rsidRDefault="00BD507F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D507F" w:rsidRPr="001E1ED5" w:rsidRDefault="00BD507F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13:30-14:30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D507F" w:rsidRPr="001E1ED5" w:rsidRDefault="00BD507F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Медицинская комиссия</w:t>
            </w:r>
          </w:p>
        </w:tc>
        <w:tc>
          <w:tcPr>
            <w:tcW w:w="3643" w:type="dxa"/>
            <w:vMerge/>
            <w:vAlign w:val="center"/>
          </w:tcPr>
          <w:p w:rsidR="00BD507F" w:rsidRPr="001E1ED5" w:rsidRDefault="00BD507F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420"/>
          <w:jc w:val="center"/>
        </w:trPr>
        <w:tc>
          <w:tcPr>
            <w:tcW w:w="1668" w:type="dxa"/>
            <w:vMerge/>
            <w:vAlign w:val="center"/>
          </w:tcPr>
          <w:p w:rsidR="00BD507F" w:rsidRPr="001E1ED5" w:rsidRDefault="00BD507F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D507F" w:rsidRPr="001E1ED5" w:rsidRDefault="00BD507F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14:30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D507F" w:rsidRPr="001E1ED5" w:rsidRDefault="00BD507F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Окончание административной и технической комиссий</w:t>
            </w:r>
          </w:p>
        </w:tc>
        <w:tc>
          <w:tcPr>
            <w:tcW w:w="3643" w:type="dxa"/>
            <w:vMerge/>
            <w:vAlign w:val="center"/>
          </w:tcPr>
          <w:p w:rsidR="00BD507F" w:rsidRPr="001E1ED5" w:rsidRDefault="00BD507F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405"/>
          <w:jc w:val="center"/>
        </w:trPr>
        <w:tc>
          <w:tcPr>
            <w:tcW w:w="1668" w:type="dxa"/>
            <w:vMerge/>
            <w:vAlign w:val="center"/>
          </w:tcPr>
          <w:p w:rsidR="00B06D99" w:rsidRPr="001E1ED5" w:rsidRDefault="00B06D99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06D99" w:rsidRPr="001E1ED5" w:rsidRDefault="00B06D99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15:00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06D99" w:rsidRPr="001E1ED5" w:rsidRDefault="00B06D99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 xml:space="preserve">Открытие соревнования </w:t>
            </w:r>
          </w:p>
          <w:p w:rsidR="00B06D99" w:rsidRPr="001E1ED5" w:rsidRDefault="00B06D99" w:rsidP="00B06D9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Брифинг</w:t>
            </w:r>
          </w:p>
        </w:tc>
        <w:tc>
          <w:tcPr>
            <w:tcW w:w="3643" w:type="dxa"/>
            <w:vMerge w:val="restart"/>
            <w:vAlign w:val="center"/>
          </w:tcPr>
          <w:p w:rsidR="00B06D99" w:rsidRPr="001E1ED5" w:rsidRDefault="00B06D99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D99" w:rsidRPr="001E1ED5" w:rsidRDefault="00B06D99" w:rsidP="00A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Аэродром Пушистый</w:t>
            </w:r>
          </w:p>
          <w:p w:rsidR="00B06D99" w:rsidRPr="001E1ED5" w:rsidRDefault="00B06D99" w:rsidP="00A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Корсаковский</w:t>
            </w:r>
            <w:proofErr w:type="spellEnd"/>
            <w:r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</w:tr>
      <w:tr w:rsidR="001E1ED5" w:rsidRPr="001E1ED5" w:rsidTr="0005539C">
        <w:trPr>
          <w:trHeight w:val="542"/>
          <w:jc w:val="center"/>
        </w:trPr>
        <w:tc>
          <w:tcPr>
            <w:tcW w:w="1668" w:type="dxa"/>
            <w:vMerge/>
            <w:vAlign w:val="center"/>
          </w:tcPr>
          <w:p w:rsidR="00B06D99" w:rsidRPr="001E1ED5" w:rsidRDefault="00B06D99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06D99" w:rsidRPr="001E1ED5" w:rsidRDefault="00B06D99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15:30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06D99" w:rsidRPr="001E1ED5" w:rsidRDefault="000A305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Ж</w:t>
            </w:r>
            <w:r w:rsidR="00B06D99" w:rsidRPr="001E1ED5">
              <w:rPr>
                <w:color w:val="auto"/>
                <w:szCs w:val="24"/>
              </w:rPr>
              <w:t>еребьевка</w:t>
            </w:r>
          </w:p>
        </w:tc>
        <w:tc>
          <w:tcPr>
            <w:tcW w:w="3643" w:type="dxa"/>
            <w:vMerge/>
            <w:vAlign w:val="center"/>
          </w:tcPr>
          <w:p w:rsidR="00B06D99" w:rsidRPr="001E1ED5" w:rsidRDefault="00B06D99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421"/>
          <w:jc w:val="center"/>
        </w:trPr>
        <w:tc>
          <w:tcPr>
            <w:tcW w:w="1668" w:type="dxa"/>
            <w:vMerge/>
            <w:vAlign w:val="center"/>
          </w:tcPr>
          <w:p w:rsidR="00B06D99" w:rsidRPr="001E1ED5" w:rsidRDefault="00B06D99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6D99" w:rsidRPr="001E1ED5" w:rsidRDefault="000A305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16</w:t>
            </w:r>
            <w:r w:rsidR="00B06D99" w:rsidRPr="001E1ED5">
              <w:rPr>
                <w:color w:val="auto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B06D99" w:rsidRPr="001E1ED5" w:rsidRDefault="000A305C" w:rsidP="000A305C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Старт СУ</w:t>
            </w:r>
          </w:p>
        </w:tc>
        <w:tc>
          <w:tcPr>
            <w:tcW w:w="3643" w:type="dxa"/>
            <w:vMerge/>
            <w:vAlign w:val="center"/>
          </w:tcPr>
          <w:p w:rsidR="00B06D99" w:rsidRPr="001E1ED5" w:rsidRDefault="00B06D99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414"/>
          <w:jc w:val="center"/>
        </w:trPr>
        <w:tc>
          <w:tcPr>
            <w:tcW w:w="1668" w:type="dxa"/>
            <w:vMerge/>
            <w:vAlign w:val="center"/>
          </w:tcPr>
          <w:p w:rsidR="00B06D99" w:rsidRPr="001E1ED5" w:rsidRDefault="00B06D99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6D99" w:rsidRPr="001E1ED5" w:rsidRDefault="000A305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20</w:t>
            </w:r>
            <w:r w:rsidR="00B06D99" w:rsidRPr="001E1ED5">
              <w:rPr>
                <w:color w:val="auto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B06D99" w:rsidRPr="001E1ED5" w:rsidRDefault="000A305C" w:rsidP="000A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Закрытие  СУ</w:t>
            </w:r>
          </w:p>
        </w:tc>
        <w:tc>
          <w:tcPr>
            <w:tcW w:w="3643" w:type="dxa"/>
            <w:vMerge/>
            <w:vAlign w:val="center"/>
          </w:tcPr>
          <w:p w:rsidR="00B06D99" w:rsidRPr="001E1ED5" w:rsidRDefault="00B06D99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jc w:val="center"/>
        </w:trPr>
        <w:tc>
          <w:tcPr>
            <w:tcW w:w="1668" w:type="dxa"/>
            <w:vMerge/>
            <w:vAlign w:val="center"/>
          </w:tcPr>
          <w:p w:rsidR="00B06D99" w:rsidRPr="001E1ED5" w:rsidRDefault="00B06D99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6D99" w:rsidRPr="001E1ED5" w:rsidRDefault="000A305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20:00-21:00</w:t>
            </w:r>
          </w:p>
        </w:tc>
        <w:tc>
          <w:tcPr>
            <w:tcW w:w="3686" w:type="dxa"/>
            <w:vAlign w:val="center"/>
          </w:tcPr>
          <w:p w:rsidR="00B06D99" w:rsidRPr="001E1ED5" w:rsidRDefault="00B06D99" w:rsidP="000A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результатов </w:t>
            </w:r>
            <w:r w:rsidR="000A305C" w:rsidRPr="001E1E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оревнования первого дня</w:t>
            </w:r>
          </w:p>
        </w:tc>
        <w:tc>
          <w:tcPr>
            <w:tcW w:w="3643" w:type="dxa"/>
            <w:vMerge/>
            <w:vAlign w:val="center"/>
          </w:tcPr>
          <w:p w:rsidR="00B06D99" w:rsidRPr="001E1ED5" w:rsidRDefault="00B06D99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486"/>
          <w:jc w:val="center"/>
        </w:trPr>
        <w:tc>
          <w:tcPr>
            <w:tcW w:w="1668" w:type="dxa"/>
            <w:vMerge w:val="restart"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24 июля, </w:t>
            </w:r>
          </w:p>
          <w:p w:rsidR="0005539C" w:rsidRPr="001E1ED5" w:rsidRDefault="0005539C" w:rsidP="00330B7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539C" w:rsidRPr="001E1ED5" w:rsidRDefault="0005539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09:00-10:00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5539C" w:rsidRPr="001E1ED5" w:rsidRDefault="0005539C" w:rsidP="00C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Медицинская комиссия</w:t>
            </w:r>
          </w:p>
        </w:tc>
        <w:tc>
          <w:tcPr>
            <w:tcW w:w="3643" w:type="dxa"/>
            <w:vMerge w:val="restart"/>
            <w:vAlign w:val="center"/>
          </w:tcPr>
          <w:p w:rsidR="0005539C" w:rsidRPr="001E1ED5" w:rsidRDefault="0005539C" w:rsidP="00A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Аэродром Пушистый</w:t>
            </w:r>
          </w:p>
          <w:p w:rsidR="0005539C" w:rsidRPr="001E1ED5" w:rsidRDefault="0005539C" w:rsidP="00A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Корсаковский</w:t>
            </w:r>
            <w:proofErr w:type="spellEnd"/>
            <w:r w:rsidRPr="001E1ED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1E1ED5" w:rsidRPr="001E1ED5" w:rsidTr="0005539C">
        <w:trPr>
          <w:trHeight w:val="408"/>
          <w:jc w:val="center"/>
        </w:trPr>
        <w:tc>
          <w:tcPr>
            <w:tcW w:w="1668" w:type="dxa"/>
            <w:vMerge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39C" w:rsidRPr="001E1ED5" w:rsidRDefault="0005539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10:00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39C" w:rsidRPr="001E1ED5" w:rsidRDefault="0005539C" w:rsidP="00C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</w:p>
        </w:tc>
        <w:tc>
          <w:tcPr>
            <w:tcW w:w="3643" w:type="dxa"/>
            <w:vMerge/>
            <w:vAlign w:val="center"/>
          </w:tcPr>
          <w:p w:rsidR="0005539C" w:rsidRPr="001E1ED5" w:rsidRDefault="0005539C" w:rsidP="00A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414"/>
          <w:jc w:val="center"/>
        </w:trPr>
        <w:tc>
          <w:tcPr>
            <w:tcW w:w="1668" w:type="dxa"/>
            <w:vMerge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5539C" w:rsidRPr="001E1ED5" w:rsidRDefault="0005539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10:30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5539C" w:rsidRPr="001E1ED5" w:rsidRDefault="0005539C" w:rsidP="00C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Жеребьевка</w:t>
            </w:r>
          </w:p>
        </w:tc>
        <w:tc>
          <w:tcPr>
            <w:tcW w:w="3643" w:type="dxa"/>
            <w:vMerge/>
            <w:vAlign w:val="center"/>
          </w:tcPr>
          <w:p w:rsidR="0005539C" w:rsidRPr="001E1ED5" w:rsidRDefault="0005539C" w:rsidP="00A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jc w:val="center"/>
        </w:trPr>
        <w:tc>
          <w:tcPr>
            <w:tcW w:w="1668" w:type="dxa"/>
            <w:vMerge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539C" w:rsidRPr="001E1ED5" w:rsidRDefault="0005539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11:00</w:t>
            </w:r>
          </w:p>
        </w:tc>
        <w:tc>
          <w:tcPr>
            <w:tcW w:w="3686" w:type="dxa"/>
            <w:vAlign w:val="center"/>
          </w:tcPr>
          <w:p w:rsidR="0005539C" w:rsidRPr="001E1ED5" w:rsidRDefault="0005539C" w:rsidP="00224D67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Старт СУ</w:t>
            </w:r>
          </w:p>
        </w:tc>
        <w:tc>
          <w:tcPr>
            <w:tcW w:w="3643" w:type="dxa"/>
            <w:vMerge/>
            <w:vAlign w:val="center"/>
          </w:tcPr>
          <w:p w:rsidR="0005539C" w:rsidRPr="001E1ED5" w:rsidRDefault="0005539C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F123DA">
        <w:trPr>
          <w:trHeight w:val="563"/>
          <w:jc w:val="center"/>
        </w:trPr>
        <w:tc>
          <w:tcPr>
            <w:tcW w:w="1668" w:type="dxa"/>
            <w:vMerge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5539C" w:rsidRPr="001E1ED5" w:rsidRDefault="0005539C" w:rsidP="00224D67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14:00-15:00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:rsidR="0005539C" w:rsidRPr="001E1ED5" w:rsidRDefault="0005539C" w:rsidP="0022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43" w:type="dxa"/>
            <w:vMerge/>
            <w:vAlign w:val="center"/>
          </w:tcPr>
          <w:p w:rsidR="0005539C" w:rsidRPr="001E1ED5" w:rsidRDefault="0005539C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435"/>
          <w:jc w:val="center"/>
        </w:trPr>
        <w:tc>
          <w:tcPr>
            <w:tcW w:w="1668" w:type="dxa"/>
            <w:vMerge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5539C" w:rsidRPr="001E1ED5" w:rsidRDefault="0005539C" w:rsidP="00224D67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19:00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5539C" w:rsidRPr="001E1ED5" w:rsidRDefault="0005539C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Закрытие  СУ</w:t>
            </w:r>
          </w:p>
        </w:tc>
        <w:tc>
          <w:tcPr>
            <w:tcW w:w="3643" w:type="dxa"/>
            <w:vMerge/>
            <w:vAlign w:val="center"/>
          </w:tcPr>
          <w:p w:rsidR="0005539C" w:rsidRPr="001E1ED5" w:rsidRDefault="0005539C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959"/>
          <w:jc w:val="center"/>
        </w:trPr>
        <w:tc>
          <w:tcPr>
            <w:tcW w:w="1668" w:type="dxa"/>
            <w:vMerge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5539C" w:rsidRPr="001E1ED5" w:rsidRDefault="0005539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19:20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:rsidR="0005539C" w:rsidRPr="001E1ED5" w:rsidRDefault="0005539C" w:rsidP="0027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Подведение предварительных результатов двух дней Соревнования</w:t>
            </w:r>
          </w:p>
        </w:tc>
        <w:tc>
          <w:tcPr>
            <w:tcW w:w="3643" w:type="dxa"/>
            <w:vMerge/>
            <w:vAlign w:val="center"/>
          </w:tcPr>
          <w:p w:rsidR="0005539C" w:rsidRPr="001E1ED5" w:rsidRDefault="0005539C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D5" w:rsidRPr="001E1ED5" w:rsidTr="0005539C">
        <w:trPr>
          <w:trHeight w:val="840"/>
          <w:jc w:val="center"/>
        </w:trPr>
        <w:tc>
          <w:tcPr>
            <w:tcW w:w="1668" w:type="dxa"/>
            <w:vMerge/>
            <w:vAlign w:val="center"/>
          </w:tcPr>
          <w:p w:rsidR="0005539C" w:rsidRPr="001E1ED5" w:rsidRDefault="0005539C" w:rsidP="001776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5539C" w:rsidRPr="001E1ED5" w:rsidRDefault="0005539C" w:rsidP="00177629">
            <w:pPr>
              <w:pStyle w:val="20"/>
              <w:spacing w:line="276" w:lineRule="auto"/>
              <w:jc w:val="center"/>
              <w:rPr>
                <w:color w:val="auto"/>
                <w:szCs w:val="24"/>
              </w:rPr>
            </w:pPr>
            <w:r w:rsidRPr="001E1ED5">
              <w:rPr>
                <w:color w:val="auto"/>
                <w:szCs w:val="24"/>
              </w:rPr>
              <w:t>20:00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5539C" w:rsidRPr="001E1ED5" w:rsidRDefault="0005539C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D5">
              <w:rPr>
                <w:rFonts w:ascii="Times New Roman" w:hAnsi="Times New Roman" w:cs="Times New Roman"/>
                <w:sz w:val="24"/>
                <w:szCs w:val="24"/>
              </w:rPr>
              <w:t>Подведение итогов Соревнования, торжественное награждение участников</w:t>
            </w:r>
          </w:p>
        </w:tc>
        <w:tc>
          <w:tcPr>
            <w:tcW w:w="3643" w:type="dxa"/>
            <w:vMerge/>
            <w:vAlign w:val="center"/>
          </w:tcPr>
          <w:p w:rsidR="0005539C" w:rsidRPr="001E1ED5" w:rsidRDefault="0005539C" w:rsidP="0017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BB0" w:rsidRPr="00177629" w:rsidRDefault="00ED4BB0" w:rsidP="00A230D3">
      <w:pPr>
        <w:pStyle w:val="20"/>
        <w:spacing w:before="240" w:line="276" w:lineRule="auto"/>
        <w:jc w:val="both"/>
        <w:rPr>
          <w:szCs w:val="24"/>
        </w:rPr>
      </w:pPr>
      <w:r w:rsidRPr="00177629">
        <w:rPr>
          <w:szCs w:val="24"/>
        </w:rPr>
        <w:t>4.4.</w:t>
      </w:r>
      <w:r w:rsidR="00330B77">
        <w:rPr>
          <w:szCs w:val="24"/>
        </w:rPr>
        <w:t xml:space="preserve"> </w:t>
      </w:r>
      <w:r w:rsidRPr="00177629">
        <w:rPr>
          <w:szCs w:val="24"/>
        </w:rPr>
        <w:t xml:space="preserve">Организатор вправе внести изменения в </w:t>
      </w:r>
      <w:proofErr w:type="gramStart"/>
      <w:r w:rsidRPr="00177629">
        <w:rPr>
          <w:szCs w:val="24"/>
        </w:rPr>
        <w:t>программу  и</w:t>
      </w:r>
      <w:proofErr w:type="gramEnd"/>
      <w:r w:rsidRPr="00177629">
        <w:rPr>
          <w:szCs w:val="24"/>
        </w:rPr>
        <w:t xml:space="preserve"> расписание соревнования, о ч</w:t>
      </w:r>
      <w:r w:rsidR="00A66432" w:rsidRPr="00177629">
        <w:rPr>
          <w:szCs w:val="24"/>
        </w:rPr>
        <w:t>е</w:t>
      </w:r>
      <w:r w:rsidRPr="00177629">
        <w:rPr>
          <w:szCs w:val="24"/>
        </w:rPr>
        <w:t>м все Участники  будут заблаговременно проинформированы.</w:t>
      </w:r>
    </w:p>
    <w:p w:rsidR="00ED4BB0" w:rsidRPr="00B158CB" w:rsidRDefault="00ED4BB0" w:rsidP="00A230D3">
      <w:pPr>
        <w:pStyle w:val="20"/>
        <w:spacing w:before="240" w:line="276" w:lineRule="auto"/>
        <w:jc w:val="both"/>
        <w:rPr>
          <w:color w:val="auto"/>
          <w:szCs w:val="24"/>
        </w:rPr>
      </w:pPr>
      <w:r w:rsidRPr="00B158CB">
        <w:rPr>
          <w:color w:val="auto"/>
          <w:szCs w:val="24"/>
        </w:rPr>
        <w:t>4.5.</w:t>
      </w:r>
      <w:r w:rsidR="00330B77" w:rsidRPr="00B158CB">
        <w:rPr>
          <w:color w:val="auto"/>
          <w:szCs w:val="24"/>
        </w:rPr>
        <w:t xml:space="preserve"> </w:t>
      </w:r>
      <w:r w:rsidRPr="00B158CB">
        <w:rPr>
          <w:color w:val="auto"/>
          <w:szCs w:val="24"/>
        </w:rPr>
        <w:t xml:space="preserve">Официальное время </w:t>
      </w:r>
      <w:r w:rsidR="00A230D3" w:rsidRPr="00B158CB">
        <w:rPr>
          <w:color w:val="auto"/>
          <w:szCs w:val="24"/>
        </w:rPr>
        <w:t>С</w:t>
      </w:r>
      <w:r w:rsidRPr="00B158CB">
        <w:rPr>
          <w:color w:val="auto"/>
          <w:szCs w:val="24"/>
        </w:rPr>
        <w:t xml:space="preserve">оревнования – </w:t>
      </w:r>
      <w:r w:rsidR="00A66432" w:rsidRPr="00B158CB">
        <w:rPr>
          <w:color w:val="auto"/>
          <w:szCs w:val="24"/>
        </w:rPr>
        <w:t>Южно-Сахалинск</w:t>
      </w:r>
      <w:r w:rsidRPr="00B158CB">
        <w:rPr>
          <w:color w:val="auto"/>
          <w:szCs w:val="24"/>
        </w:rPr>
        <w:t xml:space="preserve"> (GMT</w:t>
      </w:r>
      <w:r w:rsidR="00A66432" w:rsidRPr="00B158CB">
        <w:rPr>
          <w:color w:val="auto"/>
          <w:szCs w:val="24"/>
        </w:rPr>
        <w:t xml:space="preserve"> </w:t>
      </w:r>
      <w:r w:rsidRPr="00B158CB">
        <w:rPr>
          <w:color w:val="auto"/>
          <w:szCs w:val="24"/>
        </w:rPr>
        <w:t>+</w:t>
      </w:r>
      <w:r w:rsidR="00B72D0E" w:rsidRPr="00B158CB">
        <w:rPr>
          <w:color w:val="auto"/>
          <w:szCs w:val="24"/>
        </w:rPr>
        <w:t>11</w:t>
      </w:r>
      <w:r w:rsidRPr="00B158CB">
        <w:rPr>
          <w:color w:val="auto"/>
          <w:szCs w:val="24"/>
        </w:rPr>
        <w:t>)</w:t>
      </w:r>
    </w:p>
    <w:p w:rsidR="00ED4BB0" w:rsidRPr="00177629" w:rsidRDefault="00ED4BB0" w:rsidP="00A230D3">
      <w:pPr>
        <w:pStyle w:val="20"/>
        <w:spacing w:before="240" w:line="276" w:lineRule="auto"/>
        <w:jc w:val="both"/>
        <w:rPr>
          <w:szCs w:val="24"/>
        </w:rPr>
      </w:pPr>
      <w:r w:rsidRPr="00177629">
        <w:rPr>
          <w:szCs w:val="24"/>
        </w:rPr>
        <w:t>4.6.</w:t>
      </w:r>
      <w:r w:rsidR="00330B77">
        <w:rPr>
          <w:szCs w:val="24"/>
        </w:rPr>
        <w:t xml:space="preserve"> </w:t>
      </w:r>
      <w:r w:rsidRPr="00177629">
        <w:rPr>
          <w:szCs w:val="24"/>
        </w:rPr>
        <w:t xml:space="preserve">Официальный язык </w:t>
      </w:r>
      <w:r w:rsidR="00A230D3">
        <w:rPr>
          <w:szCs w:val="24"/>
        </w:rPr>
        <w:t>С</w:t>
      </w:r>
      <w:r w:rsidRPr="00177629">
        <w:rPr>
          <w:szCs w:val="24"/>
        </w:rPr>
        <w:t xml:space="preserve">оревнования – русский. </w:t>
      </w:r>
    </w:p>
    <w:p w:rsidR="001A3089" w:rsidRPr="00177629" w:rsidRDefault="002C4E88" w:rsidP="00177629">
      <w:pPr>
        <w:pStyle w:val="3"/>
        <w:jc w:val="both"/>
      </w:pPr>
      <w:bookmarkStart w:id="6" w:name="_Toc74142243"/>
      <w:r w:rsidRPr="00177629">
        <w:t>5. ТРАССА</w:t>
      </w:r>
      <w:bookmarkEnd w:id="6"/>
    </w:p>
    <w:p w:rsidR="00ED4BB0" w:rsidRPr="00177629" w:rsidRDefault="00B72D0E" w:rsidP="00177629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Соревнование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 xml:space="preserve"> состо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>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:rsidR="0062081D" w:rsidRPr="00177629" w:rsidRDefault="0062081D" w:rsidP="00A230D3">
      <w:pPr>
        <w:pStyle w:val="3"/>
        <w:spacing w:after="0"/>
      </w:pPr>
      <w:bookmarkStart w:id="7" w:name="_Toc74142244"/>
      <w:r w:rsidRPr="00177629">
        <w:t>6. АВТОМОБИЛИ</w:t>
      </w:r>
      <w:bookmarkEnd w:id="7"/>
    </w:p>
    <w:p w:rsidR="0062081D" w:rsidRPr="00177629" w:rsidRDefault="008E1E7B" w:rsidP="008E1E7B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2081D" w:rsidRPr="0017762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62081D" w:rsidRPr="00B158CB">
        <w:rPr>
          <w:rFonts w:ascii="Times New Roman" w:eastAsia="Times New Roman" w:hAnsi="Times New Roman" w:cs="Times New Roman"/>
          <w:sz w:val="24"/>
          <w:szCs w:val="24"/>
        </w:rPr>
        <w:t xml:space="preserve">К участию в Соревновании допускаются </w:t>
      </w:r>
      <w:proofErr w:type="spellStart"/>
      <w:r w:rsidR="0062081D" w:rsidRPr="00B158CB">
        <w:rPr>
          <w:rFonts w:ascii="Times New Roman" w:eastAsia="Times New Roman" w:hAnsi="Times New Roman" w:cs="Times New Roman"/>
          <w:sz w:val="24"/>
          <w:szCs w:val="24"/>
        </w:rPr>
        <w:t>полноприводные</w:t>
      </w:r>
      <w:proofErr w:type="spellEnd"/>
      <w:r w:rsidR="0062081D" w:rsidRPr="00B158CB">
        <w:rPr>
          <w:rFonts w:ascii="Times New Roman" w:eastAsia="Times New Roman" w:hAnsi="Times New Roman" w:cs="Times New Roman"/>
          <w:sz w:val="24"/>
          <w:szCs w:val="24"/>
        </w:rPr>
        <w:t xml:space="preserve"> автомобили, </w:t>
      </w:r>
      <w:r w:rsidR="00A230D3" w:rsidRPr="00B158CB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proofErr w:type="spellStart"/>
      <w:r w:rsidRPr="00B158CB">
        <w:rPr>
          <w:rFonts w:ascii="Times New Roman" w:eastAsia="Times New Roman" w:hAnsi="Times New Roman" w:cs="Times New Roman"/>
          <w:sz w:val="24"/>
          <w:szCs w:val="24"/>
        </w:rPr>
        <w:t>квадроциклы</w:t>
      </w:r>
      <w:proofErr w:type="spellEnd"/>
      <w:r w:rsidRPr="00B158C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58CB">
        <w:rPr>
          <w:rFonts w:ascii="Times New Roman" w:eastAsia="Times New Roman" w:hAnsi="Times New Roman" w:cs="Times New Roman"/>
          <w:sz w:val="24"/>
          <w:szCs w:val="24"/>
        </w:rPr>
        <w:t>мотовездеходы</w:t>
      </w:r>
      <w:proofErr w:type="spellEnd"/>
      <w:r w:rsidRPr="00B158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158CB">
        <w:rPr>
          <w:rFonts w:ascii="Times New Roman" w:eastAsia="Times New Roman" w:hAnsi="Times New Roman" w:cs="Times New Roman"/>
          <w:sz w:val="24"/>
          <w:szCs w:val="24"/>
          <w:lang w:val="en-US"/>
        </w:rPr>
        <w:t>ATV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2081D" w:rsidRPr="00B158CB">
        <w:rPr>
          <w:rFonts w:ascii="Times New Roman" w:eastAsia="Times New Roman" w:hAnsi="Times New Roman" w:cs="Times New Roman"/>
          <w:sz w:val="24"/>
          <w:szCs w:val="24"/>
        </w:rPr>
        <w:t>соответствующие Техническим Требованиям, приведенным в Техническом Регламенте. (Приложение №1</w:t>
      </w:r>
      <w:proofErr w:type="gramStart"/>
      <w:r w:rsidR="00B72D0E" w:rsidRPr="00B158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081D" w:rsidRPr="00B1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D0E" w:rsidRPr="00B158C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2081D" w:rsidRPr="00177629" w:rsidRDefault="0062081D" w:rsidP="008E1E7B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6.2. Технический Комиссар имеет право не допустить к участию в Соревновании транспортные средства, не соответствующие требов</w:t>
      </w:r>
      <w:r w:rsidR="00B72D0E" w:rsidRPr="00177629">
        <w:rPr>
          <w:rFonts w:ascii="Times New Roman" w:eastAsia="Times New Roman" w:hAnsi="Times New Roman" w:cs="Times New Roman"/>
          <w:sz w:val="24"/>
          <w:szCs w:val="24"/>
        </w:rPr>
        <w:t xml:space="preserve">аниям Технического Регламента. 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3089" w:rsidRPr="00177629" w:rsidRDefault="0062081D" w:rsidP="00177629">
      <w:pPr>
        <w:pStyle w:val="10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hAnsi="Times New Roman" w:cs="Times New Roman"/>
          <w:b/>
          <w:sz w:val="24"/>
          <w:szCs w:val="24"/>
        </w:rPr>
        <w:t>7</w:t>
      </w:r>
      <w:r w:rsidR="002C4E88" w:rsidRPr="00177629">
        <w:rPr>
          <w:rFonts w:ascii="Times New Roman" w:hAnsi="Times New Roman" w:cs="Times New Roman"/>
          <w:b/>
          <w:sz w:val="24"/>
          <w:szCs w:val="24"/>
        </w:rPr>
        <w:t>. ЗАЯВИТЕЛИ И ПИЛОТЫ</w:t>
      </w:r>
      <w:r w:rsidR="002C4E88" w:rsidRPr="00177629">
        <w:rPr>
          <w:rFonts w:ascii="Times New Roman" w:hAnsi="Times New Roman" w:cs="Times New Roman"/>
          <w:sz w:val="24"/>
          <w:szCs w:val="24"/>
        </w:rPr>
        <w:t>.</w:t>
      </w:r>
    </w:p>
    <w:p w:rsidR="001A3089" w:rsidRPr="00177629" w:rsidRDefault="0062081D" w:rsidP="00177629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>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:rsidR="001A3089" w:rsidRPr="00177629" w:rsidRDefault="0062081D" w:rsidP="00BD7CFA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E4FC7" w:rsidRPr="00177629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>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</w:t>
      </w:r>
      <w:r w:rsidR="008E4FC7" w:rsidRPr="00177629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его участия в С</w:t>
      </w:r>
      <w:r w:rsidR="002C4E88" w:rsidRPr="00177629">
        <w:rPr>
          <w:rFonts w:ascii="Times New Roman" w:eastAsia="Times New Roman" w:hAnsi="Times New Roman" w:cs="Times New Roman"/>
          <w:sz w:val="24"/>
          <w:szCs w:val="24"/>
        </w:rPr>
        <w:t>оревновании наряду с этими лицами.</w:t>
      </w:r>
    </w:p>
    <w:p w:rsidR="001A3089" w:rsidRPr="00177629" w:rsidRDefault="0062081D" w:rsidP="00177629">
      <w:pPr>
        <w:pStyle w:val="3"/>
      </w:pPr>
      <w:bookmarkStart w:id="8" w:name="_Toc74142245"/>
      <w:r w:rsidRPr="00177629">
        <w:t>8</w:t>
      </w:r>
      <w:r w:rsidR="002C4E88" w:rsidRPr="00177629">
        <w:t>. ЗАЯВКИ НА УЧАСТИЕ</w:t>
      </w:r>
      <w:bookmarkEnd w:id="8"/>
    </w:p>
    <w:p w:rsidR="005470FD" w:rsidRPr="00177629" w:rsidRDefault="0062081D" w:rsidP="00177629">
      <w:pPr>
        <w:jc w:val="both"/>
        <w:rPr>
          <w:rFonts w:ascii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5470FD" w:rsidRPr="0017762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5470FD" w:rsidRPr="00177629">
        <w:rPr>
          <w:rFonts w:ascii="Times New Roman" w:hAnsi="Times New Roman" w:cs="Times New Roman"/>
          <w:sz w:val="24"/>
          <w:szCs w:val="24"/>
        </w:rPr>
        <w:t>Сроки подачи заявки на участие:</w:t>
      </w:r>
    </w:p>
    <w:p w:rsidR="005470FD" w:rsidRPr="00B158CB" w:rsidRDefault="008E4FC7" w:rsidP="0017762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58CB">
        <w:rPr>
          <w:rFonts w:ascii="Times New Roman" w:hAnsi="Times New Roman" w:cs="Times New Roman"/>
          <w:sz w:val="24"/>
          <w:szCs w:val="24"/>
        </w:rPr>
        <w:t>с 15</w:t>
      </w:r>
      <w:r w:rsidR="005470FD" w:rsidRPr="00B158CB">
        <w:rPr>
          <w:rFonts w:ascii="Times New Roman" w:hAnsi="Times New Roman" w:cs="Times New Roman"/>
          <w:sz w:val="24"/>
          <w:szCs w:val="24"/>
        </w:rPr>
        <w:t>.0</w:t>
      </w:r>
      <w:r w:rsidRPr="00B158CB">
        <w:rPr>
          <w:rFonts w:ascii="Times New Roman" w:hAnsi="Times New Roman" w:cs="Times New Roman"/>
          <w:sz w:val="24"/>
          <w:szCs w:val="24"/>
        </w:rPr>
        <w:t>6</w:t>
      </w:r>
      <w:r w:rsidR="005470FD" w:rsidRPr="00B158CB">
        <w:rPr>
          <w:rFonts w:ascii="Times New Roman" w:hAnsi="Times New Roman" w:cs="Times New Roman"/>
          <w:sz w:val="24"/>
          <w:szCs w:val="24"/>
        </w:rPr>
        <w:t xml:space="preserve">.2021 г. по </w:t>
      </w:r>
      <w:r w:rsidRPr="00B158CB">
        <w:rPr>
          <w:rFonts w:ascii="Times New Roman" w:hAnsi="Times New Roman" w:cs="Times New Roman"/>
          <w:sz w:val="24"/>
          <w:szCs w:val="24"/>
        </w:rPr>
        <w:t>16</w:t>
      </w:r>
      <w:r w:rsidR="005470FD" w:rsidRPr="00B158CB">
        <w:rPr>
          <w:rFonts w:ascii="Times New Roman" w:hAnsi="Times New Roman" w:cs="Times New Roman"/>
          <w:sz w:val="24"/>
          <w:szCs w:val="24"/>
        </w:rPr>
        <w:t>.0</w:t>
      </w:r>
      <w:r w:rsidRPr="00B158CB">
        <w:rPr>
          <w:rFonts w:ascii="Times New Roman" w:hAnsi="Times New Roman" w:cs="Times New Roman"/>
          <w:sz w:val="24"/>
          <w:szCs w:val="24"/>
        </w:rPr>
        <w:t>7</w:t>
      </w:r>
      <w:r w:rsidR="005470FD" w:rsidRPr="00B158CB">
        <w:rPr>
          <w:rFonts w:ascii="Times New Roman" w:hAnsi="Times New Roman" w:cs="Times New Roman"/>
          <w:sz w:val="24"/>
          <w:szCs w:val="24"/>
        </w:rPr>
        <w:t>.2021 г.  – дистанционная регистрация участников.</w:t>
      </w:r>
    </w:p>
    <w:p w:rsidR="00AC6A44" w:rsidRPr="00177629" w:rsidRDefault="00AC6A44" w:rsidP="001776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6A44" w:rsidRPr="00177629" w:rsidRDefault="0062081D" w:rsidP="00177629">
      <w:pPr>
        <w:pStyle w:val="21"/>
        <w:spacing w:line="276" w:lineRule="auto"/>
        <w:ind w:firstLine="0"/>
        <w:rPr>
          <w:color w:val="auto"/>
          <w:sz w:val="24"/>
          <w:szCs w:val="24"/>
        </w:rPr>
      </w:pPr>
      <w:r w:rsidRPr="00177629">
        <w:rPr>
          <w:color w:val="auto"/>
          <w:sz w:val="24"/>
          <w:szCs w:val="24"/>
        </w:rPr>
        <w:t>8</w:t>
      </w:r>
      <w:r w:rsidR="00AC6A44" w:rsidRPr="00177629">
        <w:rPr>
          <w:color w:val="auto"/>
          <w:sz w:val="24"/>
          <w:szCs w:val="24"/>
        </w:rPr>
        <w:t>.</w:t>
      </w:r>
      <w:proofErr w:type="gramStart"/>
      <w:r w:rsidR="00AC6A44" w:rsidRPr="00177629">
        <w:rPr>
          <w:color w:val="auto"/>
          <w:sz w:val="24"/>
          <w:szCs w:val="24"/>
        </w:rPr>
        <w:t>2.Д</w:t>
      </w:r>
      <w:r w:rsidR="008E4FC7" w:rsidRPr="00177629">
        <w:rPr>
          <w:color w:val="auto"/>
          <w:sz w:val="24"/>
          <w:szCs w:val="24"/>
        </w:rPr>
        <w:t>ля</w:t>
      </w:r>
      <w:proofErr w:type="gramEnd"/>
      <w:r w:rsidR="008E4FC7" w:rsidRPr="00177629">
        <w:rPr>
          <w:color w:val="auto"/>
          <w:sz w:val="24"/>
          <w:szCs w:val="24"/>
        </w:rPr>
        <w:t xml:space="preserve"> того чтобы стать Участником С</w:t>
      </w:r>
      <w:r w:rsidR="00AC6A44" w:rsidRPr="00177629">
        <w:rPr>
          <w:color w:val="auto"/>
          <w:sz w:val="24"/>
          <w:szCs w:val="24"/>
        </w:rPr>
        <w:t>оревнования, необходимо:</w:t>
      </w:r>
    </w:p>
    <w:p w:rsidR="00AC6A44" w:rsidRPr="00B158CB" w:rsidRDefault="00E505CC" w:rsidP="00B158CB">
      <w:pPr>
        <w:pStyle w:val="21"/>
        <w:numPr>
          <w:ilvl w:val="0"/>
          <w:numId w:val="14"/>
        </w:numPr>
        <w:spacing w:line="276" w:lineRule="auto"/>
        <w:rPr>
          <w:rStyle w:val="a9"/>
          <w:sz w:val="24"/>
          <w:szCs w:val="24"/>
        </w:rPr>
      </w:pPr>
      <w:r w:rsidRPr="00B158CB">
        <w:rPr>
          <w:color w:val="auto"/>
          <w:sz w:val="24"/>
          <w:szCs w:val="24"/>
        </w:rPr>
        <w:t>З</w:t>
      </w:r>
      <w:r w:rsidR="00AC6A44" w:rsidRPr="00B158CB">
        <w:rPr>
          <w:color w:val="auto"/>
          <w:sz w:val="24"/>
          <w:szCs w:val="24"/>
        </w:rPr>
        <w:t xml:space="preserve">аполнить Заявочную форму, расположенную по адресу: </w:t>
      </w:r>
      <w:r w:rsidR="00B158CB">
        <w:rPr>
          <w:rFonts w:eastAsia="Arial"/>
          <w:sz w:val="24"/>
          <w:szCs w:val="24"/>
        </w:rPr>
        <w:fldChar w:fldCharType="begin"/>
      </w:r>
      <w:r w:rsidR="00B158CB">
        <w:rPr>
          <w:rFonts w:eastAsia="Arial"/>
          <w:sz w:val="24"/>
          <w:szCs w:val="24"/>
        </w:rPr>
        <w:instrText xml:space="preserve"> HYPERLINK "http://fas65.ru/" </w:instrText>
      </w:r>
      <w:r w:rsidR="00B158CB">
        <w:rPr>
          <w:rFonts w:eastAsia="Arial"/>
          <w:sz w:val="24"/>
          <w:szCs w:val="24"/>
        </w:rPr>
        <w:fldChar w:fldCharType="separate"/>
      </w:r>
      <w:r w:rsidR="00B158CB" w:rsidRPr="00B158CB">
        <w:rPr>
          <w:rStyle w:val="a9"/>
          <w:rFonts w:eastAsia="Arial"/>
          <w:sz w:val="24"/>
          <w:szCs w:val="24"/>
        </w:rPr>
        <w:t>http://fas65.ru/</w:t>
      </w:r>
    </w:p>
    <w:p w:rsidR="00AC6A44" w:rsidRPr="00B158CB" w:rsidRDefault="00B158CB" w:rsidP="00177629">
      <w:pPr>
        <w:pStyle w:val="21"/>
        <w:numPr>
          <w:ilvl w:val="0"/>
          <w:numId w:val="14"/>
        </w:numPr>
        <w:spacing w:line="276" w:lineRule="auto"/>
        <w:rPr>
          <w:color w:val="auto"/>
          <w:sz w:val="24"/>
          <w:szCs w:val="24"/>
        </w:rPr>
      </w:pPr>
      <w:r>
        <w:rPr>
          <w:rFonts w:eastAsia="Arial"/>
          <w:sz w:val="24"/>
          <w:szCs w:val="24"/>
        </w:rPr>
        <w:fldChar w:fldCharType="end"/>
      </w:r>
      <w:r w:rsidR="00E505CC" w:rsidRPr="00B158CB">
        <w:rPr>
          <w:color w:val="auto"/>
          <w:sz w:val="24"/>
          <w:szCs w:val="24"/>
        </w:rPr>
        <w:t>П</w:t>
      </w:r>
      <w:r w:rsidR="008E4FC7" w:rsidRPr="00B158CB">
        <w:rPr>
          <w:color w:val="auto"/>
          <w:sz w:val="24"/>
          <w:szCs w:val="24"/>
        </w:rPr>
        <w:t>олучить от Организатора подтверждение;</w:t>
      </w:r>
      <w:r w:rsidR="00AC6A44" w:rsidRPr="00B158CB">
        <w:rPr>
          <w:color w:val="auto"/>
          <w:sz w:val="24"/>
          <w:szCs w:val="24"/>
        </w:rPr>
        <w:t xml:space="preserve"> </w:t>
      </w:r>
    </w:p>
    <w:p w:rsidR="00AC6A44" w:rsidRPr="00177629" w:rsidRDefault="00E505CC" w:rsidP="0017762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77629">
        <w:rPr>
          <w:rFonts w:ascii="Times New Roman" w:hAnsi="Times New Roman" w:cs="Times New Roman"/>
          <w:sz w:val="24"/>
          <w:szCs w:val="24"/>
        </w:rPr>
        <w:lastRenderedPageBreak/>
        <w:t>Организатор С</w:t>
      </w:r>
      <w:r w:rsidR="00AC6A44" w:rsidRPr="00177629">
        <w:rPr>
          <w:rFonts w:ascii="Times New Roman" w:hAnsi="Times New Roman" w:cs="Times New Roman"/>
          <w:sz w:val="24"/>
          <w:szCs w:val="24"/>
        </w:rPr>
        <w:t>оревнования может отказать в приеме заявки. В таком случае он должен известить претендента в течение 8 дней после получения заявки, но не позднее 5 дней до начала соревнования, обосновав причины такого отказа. (ст.74 СК РАФ).</w:t>
      </w:r>
    </w:p>
    <w:p w:rsidR="00AC6A44" w:rsidRPr="00177629" w:rsidRDefault="00AC6A44" w:rsidP="00177629">
      <w:pPr>
        <w:pStyle w:val="20"/>
        <w:spacing w:line="276" w:lineRule="auto"/>
        <w:jc w:val="both"/>
        <w:rPr>
          <w:szCs w:val="24"/>
        </w:rPr>
      </w:pPr>
    </w:p>
    <w:p w:rsidR="00AC6A44" w:rsidRPr="00177629" w:rsidRDefault="0062081D" w:rsidP="00177629">
      <w:pPr>
        <w:pStyle w:val="20"/>
        <w:spacing w:line="276" w:lineRule="auto"/>
        <w:jc w:val="both"/>
        <w:rPr>
          <w:szCs w:val="24"/>
        </w:rPr>
      </w:pPr>
      <w:r w:rsidRPr="00177629">
        <w:rPr>
          <w:szCs w:val="24"/>
        </w:rPr>
        <w:t>8</w:t>
      </w:r>
      <w:r w:rsidR="00AC6A44" w:rsidRPr="00177629">
        <w:rPr>
          <w:szCs w:val="24"/>
        </w:rPr>
        <w:t>.</w:t>
      </w:r>
      <w:proofErr w:type="gramStart"/>
      <w:r w:rsidR="00AC6A44" w:rsidRPr="00177629">
        <w:rPr>
          <w:szCs w:val="24"/>
        </w:rPr>
        <w:t>3.Заявочные</w:t>
      </w:r>
      <w:proofErr w:type="gramEnd"/>
      <w:r w:rsidR="00AC6A44" w:rsidRPr="00177629">
        <w:rPr>
          <w:szCs w:val="24"/>
        </w:rPr>
        <w:t xml:space="preserve"> взносы:</w:t>
      </w:r>
    </w:p>
    <w:p w:rsidR="00330B77" w:rsidRPr="00B158CB" w:rsidRDefault="00AC6A44" w:rsidP="00177629">
      <w:pPr>
        <w:pStyle w:val="20"/>
        <w:numPr>
          <w:ilvl w:val="0"/>
          <w:numId w:val="13"/>
        </w:numPr>
        <w:spacing w:line="276" w:lineRule="auto"/>
        <w:jc w:val="both"/>
        <w:rPr>
          <w:color w:val="auto"/>
          <w:szCs w:val="24"/>
        </w:rPr>
      </w:pPr>
      <w:r w:rsidRPr="00B158CB">
        <w:rPr>
          <w:color w:val="auto"/>
          <w:szCs w:val="24"/>
        </w:rPr>
        <w:t>Размер Заявочно</w:t>
      </w:r>
      <w:r w:rsidR="00E505CC" w:rsidRPr="00B158CB">
        <w:rPr>
          <w:color w:val="auto"/>
          <w:szCs w:val="24"/>
        </w:rPr>
        <w:t>го взноса за каждый заявленный Э</w:t>
      </w:r>
      <w:r w:rsidRPr="00B158CB">
        <w:rPr>
          <w:color w:val="auto"/>
          <w:szCs w:val="24"/>
        </w:rPr>
        <w:t xml:space="preserve">кипаж, полностью освободивший места, зарезервированные под </w:t>
      </w:r>
      <w:r w:rsidRPr="00B158CB">
        <w:rPr>
          <w:color w:val="auto"/>
          <w:szCs w:val="24"/>
          <w:u w:val="single"/>
        </w:rPr>
        <w:t>необязательную рекламу</w:t>
      </w:r>
      <w:r w:rsidR="005D2B5B" w:rsidRPr="00B158CB">
        <w:rPr>
          <w:color w:val="auto"/>
          <w:szCs w:val="24"/>
        </w:rPr>
        <w:t>, предложенную Организатором</w:t>
      </w:r>
      <w:r w:rsidR="00330B77" w:rsidRPr="00B158CB">
        <w:rPr>
          <w:color w:val="auto"/>
          <w:szCs w:val="24"/>
        </w:rPr>
        <w:t>:</w:t>
      </w:r>
    </w:p>
    <w:p w:rsidR="00330B77" w:rsidRPr="00B158CB" w:rsidRDefault="00330B77" w:rsidP="00330B77">
      <w:pPr>
        <w:pStyle w:val="20"/>
        <w:spacing w:line="276" w:lineRule="auto"/>
        <w:ind w:left="720"/>
        <w:jc w:val="both"/>
        <w:rPr>
          <w:b/>
          <w:color w:val="auto"/>
          <w:szCs w:val="24"/>
        </w:rPr>
      </w:pPr>
      <w:r w:rsidRPr="00B158CB">
        <w:rPr>
          <w:b/>
          <w:color w:val="auto"/>
          <w:szCs w:val="24"/>
        </w:rPr>
        <w:t xml:space="preserve">– </w:t>
      </w:r>
      <w:r w:rsidR="005D2B5B" w:rsidRPr="00B158CB">
        <w:rPr>
          <w:b/>
          <w:color w:val="auto"/>
          <w:szCs w:val="24"/>
        </w:rPr>
        <w:t>50</w:t>
      </w:r>
      <w:r w:rsidR="008848C1" w:rsidRPr="00B158CB">
        <w:rPr>
          <w:b/>
          <w:color w:val="auto"/>
          <w:szCs w:val="24"/>
        </w:rPr>
        <w:t>00</w:t>
      </w:r>
      <w:r w:rsidR="00AC6A44" w:rsidRPr="00B158CB">
        <w:rPr>
          <w:b/>
          <w:color w:val="auto"/>
          <w:szCs w:val="24"/>
        </w:rPr>
        <w:t xml:space="preserve"> </w:t>
      </w:r>
      <w:proofErr w:type="spellStart"/>
      <w:r w:rsidR="00AC6A44" w:rsidRPr="00B158CB">
        <w:rPr>
          <w:b/>
          <w:color w:val="auto"/>
          <w:szCs w:val="24"/>
        </w:rPr>
        <w:t>руб</w:t>
      </w:r>
      <w:proofErr w:type="spellEnd"/>
      <w:r w:rsidR="005D2B5B" w:rsidRPr="00B158CB">
        <w:rPr>
          <w:b/>
          <w:color w:val="auto"/>
          <w:szCs w:val="24"/>
        </w:rPr>
        <w:t xml:space="preserve"> для категорий </w:t>
      </w:r>
      <w:r w:rsidR="005D2B5B" w:rsidRPr="00B158CB">
        <w:rPr>
          <w:b/>
          <w:color w:val="auto"/>
          <w:szCs w:val="24"/>
          <w:lang w:val="en-US"/>
        </w:rPr>
        <w:t>R</w:t>
      </w:r>
      <w:r w:rsidR="005D2B5B" w:rsidRPr="00B158CB">
        <w:rPr>
          <w:b/>
          <w:color w:val="auto"/>
          <w:szCs w:val="24"/>
        </w:rPr>
        <w:t xml:space="preserve">1, </w:t>
      </w:r>
      <w:r w:rsidR="005D2B5B" w:rsidRPr="00B158CB">
        <w:rPr>
          <w:b/>
          <w:color w:val="auto"/>
          <w:szCs w:val="24"/>
          <w:lang w:val="en-US"/>
        </w:rPr>
        <w:t>R</w:t>
      </w:r>
      <w:r w:rsidR="005D2B5B" w:rsidRPr="00B158CB">
        <w:rPr>
          <w:b/>
          <w:color w:val="auto"/>
          <w:szCs w:val="24"/>
        </w:rPr>
        <w:t xml:space="preserve">2, </w:t>
      </w:r>
      <w:r w:rsidR="005D2B5B" w:rsidRPr="00B158CB">
        <w:rPr>
          <w:b/>
          <w:color w:val="auto"/>
          <w:szCs w:val="24"/>
          <w:lang w:val="en-US"/>
        </w:rPr>
        <w:t>R</w:t>
      </w:r>
      <w:r w:rsidR="005D2B5B" w:rsidRPr="00B158CB">
        <w:rPr>
          <w:b/>
          <w:color w:val="auto"/>
          <w:szCs w:val="24"/>
        </w:rPr>
        <w:t>3</w:t>
      </w:r>
    </w:p>
    <w:p w:rsidR="005D2B5B" w:rsidRPr="00B158CB" w:rsidRDefault="00330B77" w:rsidP="00330B77">
      <w:pPr>
        <w:pStyle w:val="20"/>
        <w:spacing w:line="276" w:lineRule="auto"/>
        <w:ind w:left="720"/>
        <w:jc w:val="both"/>
        <w:rPr>
          <w:color w:val="auto"/>
          <w:szCs w:val="24"/>
        </w:rPr>
      </w:pPr>
      <w:r w:rsidRPr="00B158CB">
        <w:rPr>
          <w:b/>
          <w:color w:val="auto"/>
          <w:szCs w:val="24"/>
        </w:rPr>
        <w:t xml:space="preserve">– </w:t>
      </w:r>
      <w:r w:rsidR="005D2B5B" w:rsidRPr="00B158CB">
        <w:rPr>
          <w:b/>
          <w:color w:val="auto"/>
          <w:szCs w:val="24"/>
        </w:rPr>
        <w:t xml:space="preserve">2500 </w:t>
      </w:r>
      <w:proofErr w:type="spellStart"/>
      <w:r w:rsidR="005D2B5B" w:rsidRPr="00B158CB">
        <w:rPr>
          <w:b/>
          <w:color w:val="auto"/>
          <w:szCs w:val="24"/>
        </w:rPr>
        <w:t>руб</w:t>
      </w:r>
      <w:proofErr w:type="spellEnd"/>
      <w:r w:rsidR="005D2B5B" w:rsidRPr="00B158CB">
        <w:rPr>
          <w:b/>
          <w:color w:val="auto"/>
          <w:szCs w:val="24"/>
        </w:rPr>
        <w:t xml:space="preserve"> для категории </w:t>
      </w:r>
      <w:r w:rsidR="005D2B5B" w:rsidRPr="00B158CB">
        <w:rPr>
          <w:b/>
          <w:color w:val="auto"/>
          <w:szCs w:val="24"/>
          <w:lang w:val="en-US"/>
        </w:rPr>
        <w:t>ATV</w:t>
      </w:r>
      <w:r w:rsidR="005D2B5B" w:rsidRPr="00B158CB">
        <w:rPr>
          <w:color w:val="auto"/>
          <w:szCs w:val="24"/>
        </w:rPr>
        <w:t>.</w:t>
      </w:r>
    </w:p>
    <w:p w:rsidR="001A3089" w:rsidRPr="00B158CB" w:rsidRDefault="005D2B5B" w:rsidP="00177629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58CB">
        <w:rPr>
          <w:rFonts w:ascii="Times New Roman" w:hAnsi="Times New Roman" w:cs="Times New Roman"/>
          <w:sz w:val="24"/>
          <w:szCs w:val="24"/>
        </w:rPr>
        <w:t>Заявочный взнос необходимо внести во время Административной Комиссии.</w:t>
      </w:r>
    </w:p>
    <w:p w:rsidR="00AC6A44" w:rsidRPr="00177629" w:rsidRDefault="0062081D" w:rsidP="00BD7CFA">
      <w:pPr>
        <w:pStyle w:val="20"/>
        <w:spacing w:before="240" w:line="276" w:lineRule="auto"/>
        <w:jc w:val="both"/>
        <w:rPr>
          <w:szCs w:val="24"/>
        </w:rPr>
      </w:pPr>
      <w:r w:rsidRPr="00177629">
        <w:rPr>
          <w:szCs w:val="24"/>
        </w:rPr>
        <w:t>8</w:t>
      </w:r>
      <w:r w:rsidR="00AC6A44" w:rsidRPr="00177629">
        <w:rPr>
          <w:szCs w:val="24"/>
        </w:rPr>
        <w:t xml:space="preserve">.4. </w:t>
      </w:r>
      <w:r w:rsidR="005D2B5B" w:rsidRPr="00177629">
        <w:rPr>
          <w:szCs w:val="24"/>
        </w:rPr>
        <w:t>Все допущенные Участники</w:t>
      </w:r>
      <w:r w:rsidR="00AC6A44" w:rsidRPr="00177629">
        <w:rPr>
          <w:szCs w:val="24"/>
        </w:rPr>
        <w:t xml:space="preserve"> принимают на себя обязательство неукоснительно </w:t>
      </w:r>
      <w:r w:rsidR="00131503" w:rsidRPr="00177629">
        <w:rPr>
          <w:szCs w:val="24"/>
        </w:rPr>
        <w:t xml:space="preserve">соблюдать требования настоящего </w:t>
      </w:r>
      <w:r w:rsidR="00AC6A44" w:rsidRPr="00177629">
        <w:rPr>
          <w:szCs w:val="24"/>
        </w:rPr>
        <w:t xml:space="preserve">Регламента с момента прибытия </w:t>
      </w:r>
      <w:r w:rsidR="00131503" w:rsidRPr="00177629">
        <w:rPr>
          <w:szCs w:val="24"/>
        </w:rPr>
        <w:t>на р</w:t>
      </w:r>
      <w:r w:rsidR="00AC6A44" w:rsidRPr="00177629">
        <w:rPr>
          <w:szCs w:val="24"/>
        </w:rPr>
        <w:t>егистрацию и до официального закр</w:t>
      </w:r>
      <w:r w:rsidR="00E505CC" w:rsidRPr="00177629">
        <w:rPr>
          <w:szCs w:val="24"/>
        </w:rPr>
        <w:t>ытия Соревнования и отъезда из Б</w:t>
      </w:r>
      <w:r w:rsidR="00AC6A44" w:rsidRPr="00177629">
        <w:rPr>
          <w:szCs w:val="24"/>
        </w:rPr>
        <w:t>азового лагеря.</w:t>
      </w:r>
    </w:p>
    <w:p w:rsidR="0062081D" w:rsidRPr="00177629" w:rsidRDefault="0062081D" w:rsidP="00177629">
      <w:pPr>
        <w:pStyle w:val="3"/>
      </w:pPr>
      <w:bookmarkStart w:id="9" w:name="_jkzq4y5fz791" w:colFirst="0" w:colLast="0"/>
      <w:bookmarkStart w:id="10" w:name="_Toc74142246"/>
      <w:bookmarkEnd w:id="9"/>
      <w:r w:rsidRPr="00177629">
        <w:t>9. СТРАХОВАНИЕ УЧАСТНИКОВ. ОТВЕТСТВЕННОСТЬ</w:t>
      </w:r>
      <w:bookmarkEnd w:id="10"/>
    </w:p>
    <w:p w:rsidR="0062081D" w:rsidRPr="00177629" w:rsidRDefault="0062081D" w:rsidP="00177629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9.1. Организатор обеспечивает оказание оперативной медицинской помощи Участникам во время проведения Соревнования.</w:t>
      </w:r>
    </w:p>
    <w:p w:rsidR="0062081D" w:rsidRPr="00177629" w:rsidRDefault="0062081D" w:rsidP="00BD7CFA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:rsidR="0062081D" w:rsidRPr="00177629" w:rsidRDefault="00131503" w:rsidP="00BD7CFA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9.3. Организатор не несет никакой ответственности</w:t>
      </w:r>
      <w:r w:rsidR="0062081D" w:rsidRPr="00177629">
        <w:rPr>
          <w:rFonts w:ascii="Times New Roman" w:eastAsia="Times New Roman" w:hAnsi="Times New Roman" w:cs="Times New Roman"/>
          <w:sz w:val="24"/>
          <w:szCs w:val="24"/>
        </w:rPr>
        <w:t xml:space="preserve">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ущерб, причиненный Участниками</w:t>
      </w:r>
      <w:r w:rsidR="0062081D" w:rsidRPr="00177629">
        <w:rPr>
          <w:rFonts w:ascii="Times New Roman" w:eastAsia="Times New Roman" w:hAnsi="Times New Roman" w:cs="Times New Roman"/>
          <w:sz w:val="24"/>
          <w:szCs w:val="24"/>
        </w:rPr>
        <w:t xml:space="preserve"> третьим лицам в любое время до старта и после финиша соревнования, страхуется Участниками самостоятельно.</w:t>
      </w:r>
    </w:p>
    <w:p w:rsidR="0062081D" w:rsidRPr="00177629" w:rsidRDefault="0062081D" w:rsidP="00BD7CFA">
      <w:pPr>
        <w:pStyle w:val="1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:rsidR="001A3089" w:rsidRPr="00177629" w:rsidRDefault="0062081D" w:rsidP="00177629">
      <w:pPr>
        <w:pStyle w:val="3"/>
      </w:pPr>
      <w:bookmarkStart w:id="11" w:name="_Toc74142247"/>
      <w:r w:rsidRPr="00177629">
        <w:t>10</w:t>
      </w:r>
      <w:r w:rsidR="002C4E88" w:rsidRPr="00177629">
        <w:t>. АДМИНИСТРАТИВНАЯ ПРОВЕРКА И ТЕХНИЧЕСКАЯ ИНСПЕКЦИЯ</w:t>
      </w:r>
      <w:bookmarkEnd w:id="11"/>
    </w:p>
    <w:p w:rsidR="001A3089" w:rsidRPr="00177629" w:rsidRDefault="002C4E88" w:rsidP="00177629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организации Соревнований.</w:t>
      </w:r>
    </w:p>
    <w:p w:rsidR="0062081D" w:rsidRPr="00177629" w:rsidRDefault="00BD7CFA" w:rsidP="00177629">
      <w:pPr>
        <w:pStyle w:val="3"/>
        <w:spacing w:before="240" w:after="240"/>
        <w:ind w:left="566" w:hanging="555"/>
      </w:pPr>
      <w:bookmarkStart w:id="12" w:name="_Toc74142248"/>
      <w:r>
        <w:t xml:space="preserve">11. </w:t>
      </w:r>
      <w:r w:rsidR="0062081D" w:rsidRPr="00177629">
        <w:t>НАЧИСЛЕНИЕ БАЛЛОВ</w:t>
      </w:r>
      <w:bookmarkEnd w:id="12"/>
    </w:p>
    <w:p w:rsidR="001A3089" w:rsidRPr="00177629" w:rsidRDefault="002C4E88" w:rsidP="00177629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100 баллов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089" w:rsidRPr="00177629" w:rsidRDefault="002C4E88" w:rsidP="00177629">
      <w:pPr>
        <w:pStyle w:val="10"/>
        <w:spacing w:before="240" w:after="24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11.2. Экипаж, стартовавший, но не финишировавший на СС получает </w:t>
      </w:r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DNF (</w:t>
      </w:r>
      <w:proofErr w:type="spellStart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spellEnd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Finish</w:t>
      </w:r>
      <w:proofErr w:type="spellEnd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) – 20 баллов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089" w:rsidRPr="00177629" w:rsidRDefault="002C4E88" w:rsidP="00177629">
      <w:pPr>
        <w:pStyle w:val="10"/>
        <w:spacing w:before="240" w:after="240"/>
        <w:ind w:left="566" w:hanging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11.3. Экипаж, не стартовавший на СС, получает </w:t>
      </w:r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DNS (</w:t>
      </w:r>
      <w:proofErr w:type="spellStart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spellEnd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Start</w:t>
      </w:r>
      <w:proofErr w:type="spellEnd"/>
      <w:r w:rsidRPr="00177629">
        <w:rPr>
          <w:rFonts w:ascii="Times New Roman" w:eastAsia="Times New Roman" w:hAnsi="Times New Roman" w:cs="Times New Roman"/>
          <w:b/>
          <w:sz w:val="24"/>
          <w:szCs w:val="24"/>
        </w:rPr>
        <w:t>) – 0 баллов</w:t>
      </w:r>
      <w:r w:rsidRPr="001776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089" w:rsidRPr="00177629" w:rsidRDefault="002C4E88" w:rsidP="00177629">
      <w:pPr>
        <w:pStyle w:val="10"/>
        <w:spacing w:before="240" w:after="24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11.4. Баллы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начисляются согласно таблице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и пунктов данного Регламента. Экипажи, прошедшие СС, получат баллы согласно следующей таблице: </w:t>
      </w:r>
    </w:p>
    <w:tbl>
      <w:tblPr>
        <w:tblStyle w:val="a6"/>
        <w:tblW w:w="103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3"/>
        <w:gridCol w:w="1293"/>
        <w:gridCol w:w="1293"/>
        <w:gridCol w:w="1292"/>
        <w:gridCol w:w="1292"/>
        <w:gridCol w:w="1292"/>
        <w:gridCol w:w="1292"/>
        <w:gridCol w:w="1292"/>
      </w:tblGrid>
      <w:tr w:rsidR="001A3089" w:rsidRPr="00177629">
        <w:trPr>
          <w:jc w:val="center"/>
        </w:trPr>
        <w:tc>
          <w:tcPr>
            <w:tcW w:w="12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1A3089" w:rsidRPr="00177629">
        <w:trPr>
          <w:jc w:val="center"/>
        </w:trPr>
        <w:tc>
          <w:tcPr>
            <w:tcW w:w="12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089" w:rsidRPr="00177629" w:rsidRDefault="002C4E88" w:rsidP="00177629">
            <w:pPr>
              <w:pStyle w:val="10"/>
              <w:spacing w:before="240" w:after="160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1A3089" w:rsidRPr="00177629" w:rsidRDefault="002C4E88" w:rsidP="00177629">
      <w:pPr>
        <w:pStyle w:val="10"/>
        <w:spacing w:before="240" w:after="160"/>
        <w:ind w:left="566" w:hanging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11.5. Время прохождения Специальной Секции измеряется до </w:t>
      </w:r>
      <w:r w:rsidR="00CF1270" w:rsidRPr="00B158CB">
        <w:rPr>
          <w:rFonts w:ascii="Times New Roman" w:eastAsia="Times New Roman" w:hAnsi="Times New Roman" w:cs="Times New Roman"/>
          <w:sz w:val="24"/>
          <w:szCs w:val="24"/>
        </w:rPr>
        <w:t>сотой</w:t>
      </w:r>
      <w:r w:rsidRPr="001776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24D90">
        <w:rPr>
          <w:rFonts w:ascii="Times New Roman" w:eastAsia="Times New Roman" w:hAnsi="Times New Roman" w:cs="Times New Roman"/>
          <w:sz w:val="24"/>
          <w:szCs w:val="24"/>
        </w:rPr>
        <w:t xml:space="preserve">доли секунды (в формате 00мин </w:t>
      </w:r>
      <w:r w:rsidR="00CF1270" w:rsidRPr="0017762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20103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424D90">
        <w:rPr>
          <w:rFonts w:ascii="Times New Roman" w:eastAsia="Times New Roman" w:hAnsi="Times New Roman" w:cs="Times New Roman"/>
          <w:sz w:val="24"/>
          <w:szCs w:val="24"/>
        </w:rPr>
        <w:t>сек</w:t>
      </w:r>
      <w:r w:rsidR="00CF1270" w:rsidRPr="0017762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3089" w:rsidRPr="00177629" w:rsidRDefault="002C4E88" w:rsidP="00177629">
      <w:pPr>
        <w:pStyle w:val="10"/>
        <w:spacing w:before="240" w:after="240"/>
        <w:ind w:left="566" w:hanging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11.6. Баллы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вычитаются из баллов, полученных на СС.</w:t>
      </w:r>
    </w:p>
    <w:p w:rsidR="001A3089" w:rsidRPr="00177629" w:rsidRDefault="002C4E88" w:rsidP="00177629">
      <w:pPr>
        <w:pStyle w:val="10"/>
        <w:spacing w:before="240" w:after="24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11.7. В случае, если полученная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пенализация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превысит начисленные баллы, то экипаж получает 0 баллов, таким образом, на СС нельзя получить отрицательный результат баллов.</w:t>
      </w:r>
    </w:p>
    <w:p w:rsidR="001A3089" w:rsidRPr="00177629" w:rsidRDefault="002C4E88" w:rsidP="00177629">
      <w:pPr>
        <w:pStyle w:val="10"/>
        <w:spacing w:before="240" w:after="24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:rsidR="0062081D" w:rsidRPr="00177629" w:rsidRDefault="0062081D" w:rsidP="00177629">
      <w:pPr>
        <w:pStyle w:val="3"/>
        <w:spacing w:before="240" w:after="160"/>
        <w:ind w:left="566" w:hanging="555"/>
      </w:pPr>
      <w:bookmarkStart w:id="13" w:name="_Toc74142249"/>
      <w:r w:rsidRPr="00177629">
        <w:t>12. КЛАССИФИКАЦИЯ. ОПРЕДЕЛЕНИЕ РЕЗУЛЬТАТОВ.</w:t>
      </w:r>
      <w:bookmarkEnd w:id="13"/>
    </w:p>
    <w:p w:rsidR="0062081D" w:rsidRPr="00177629" w:rsidRDefault="0062081D" w:rsidP="00177629">
      <w:pPr>
        <w:pStyle w:val="10"/>
        <w:spacing w:after="16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:rsidR="0062081D" w:rsidRPr="00177629" w:rsidRDefault="0062081D" w:rsidP="00177629">
      <w:pPr>
        <w:pStyle w:val="10"/>
        <w:spacing w:after="16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12.2. В случае равенства полученных очков будут пересматриваться полученные ранее этими экипажами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. Побеждает тот, у кого </w:t>
      </w:r>
      <w:proofErr w:type="spellStart"/>
      <w:r w:rsidRPr="00177629">
        <w:rPr>
          <w:rFonts w:ascii="Times New Roman" w:eastAsia="Times New Roman" w:hAnsi="Times New Roman" w:cs="Times New Roman"/>
          <w:sz w:val="24"/>
          <w:szCs w:val="24"/>
        </w:rPr>
        <w:t>пенализаций</w:t>
      </w:r>
      <w:proofErr w:type="spell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было меньше. </w:t>
      </w:r>
    </w:p>
    <w:p w:rsidR="0062081D" w:rsidRPr="00177629" w:rsidRDefault="0062081D" w:rsidP="00177629">
      <w:pPr>
        <w:pStyle w:val="10"/>
        <w:spacing w:after="16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12.3. В случае повторного равенства будут пересматриваться количество пройденных Специальных Секция каждым </w:t>
      </w:r>
      <w:proofErr w:type="gramStart"/>
      <w:r w:rsidRPr="00177629">
        <w:rPr>
          <w:rFonts w:ascii="Times New Roman" w:eastAsia="Times New Roman" w:hAnsi="Times New Roman" w:cs="Times New Roman"/>
          <w:sz w:val="24"/>
          <w:szCs w:val="24"/>
        </w:rPr>
        <w:t>экипажем .</w:t>
      </w:r>
      <w:proofErr w:type="gramEnd"/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Побеждает тот, у кого пройдено большее количество секций.</w:t>
      </w:r>
    </w:p>
    <w:p w:rsidR="0062081D" w:rsidRPr="00177629" w:rsidRDefault="0062081D" w:rsidP="00177629">
      <w:pPr>
        <w:pStyle w:val="10"/>
        <w:spacing w:after="16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:rsidR="001A3089" w:rsidRPr="00B158CB" w:rsidRDefault="002C4E88" w:rsidP="00177629">
      <w:pPr>
        <w:pStyle w:val="3"/>
      </w:pPr>
      <w:bookmarkStart w:id="14" w:name="_v66yv01szs6e" w:colFirst="0" w:colLast="0"/>
      <w:bookmarkStart w:id="15" w:name="_Toc74142250"/>
      <w:bookmarkEnd w:id="14"/>
      <w:r w:rsidRPr="00B158CB">
        <w:t>13. ПРИЛОЖЕНИ</w:t>
      </w:r>
      <w:r w:rsidR="005470FD" w:rsidRPr="00B158CB">
        <w:t>Я</w:t>
      </w:r>
      <w:bookmarkEnd w:id="15"/>
    </w:p>
    <w:p w:rsidR="005470FD" w:rsidRPr="00B158CB" w:rsidRDefault="002C4E88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6F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>1 - Технический Регламент</w:t>
      </w:r>
    </w:p>
    <w:p w:rsidR="001A3089" w:rsidRPr="006F2547" w:rsidRDefault="002C4E88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6F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>2 – Правила организац</w:t>
      </w:r>
      <w:r w:rsidR="00D52CDB" w:rsidRPr="00B158CB">
        <w:rPr>
          <w:rFonts w:ascii="Times New Roman" w:eastAsia="Times New Roman" w:hAnsi="Times New Roman" w:cs="Times New Roman"/>
          <w:sz w:val="24"/>
          <w:szCs w:val="24"/>
        </w:rPr>
        <w:t>ии и проведения соревнований RF</w:t>
      </w:r>
      <w:r w:rsidR="00D52CDB" w:rsidRPr="00B158C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:rsidR="006F2547" w:rsidRDefault="006F2547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3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49F1" w:rsidRPr="006F2547" w:rsidRDefault="008149F1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 – Стартовые номера и реклама</w:t>
      </w:r>
      <w:bookmarkStart w:id="16" w:name="_GoBack"/>
      <w:bookmarkEnd w:id="16"/>
    </w:p>
    <w:p w:rsidR="001A3089" w:rsidRPr="00105757" w:rsidRDefault="002C4E88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17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55F1" w:rsidRPr="00105757" w:rsidRDefault="004E55F1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E55F1" w:rsidRPr="00105757" w:rsidRDefault="004E55F1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E55F1" w:rsidRPr="00105757" w:rsidRDefault="004E55F1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E55F1" w:rsidRDefault="004E55F1" w:rsidP="004E5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Председатель Орг.Комитета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RFC</w:t>
      </w:r>
      <w:r w:rsidRPr="00105757">
        <w:rPr>
          <w:rFonts w:ascii="Times New Roman" w:hAnsi="Times New Roman" w:cs="Times New Roman"/>
          <w:noProof/>
          <w:sz w:val="28"/>
          <w:szCs w:val="28"/>
        </w:rPr>
        <w:t xml:space="preserve">’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D69AE6" wp14:editId="0B016D35">
            <wp:extent cx="1138238" cy="1339221"/>
            <wp:effectExtent l="0" t="0" r="0" b="0"/>
            <wp:docPr id="2" name="Рисунок 2" descr="C:\Users\Home\Documents\РУБЕЖ\тропой тигра\Печать и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cuments\РУБЕЖ\тропой тигра\Печать и подпись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38" cy="133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500C78">
        <w:rPr>
          <w:rFonts w:ascii="Times New Roman" w:hAnsi="Times New Roman" w:cs="Times New Roman"/>
          <w:sz w:val="28"/>
          <w:szCs w:val="28"/>
        </w:rPr>
        <w:t>/Коваленко Е.П./</w:t>
      </w:r>
    </w:p>
    <w:p w:rsidR="004E55F1" w:rsidRPr="004E55F1" w:rsidRDefault="004E55F1" w:rsidP="00177629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sectPr w:rsidR="004E55F1" w:rsidRPr="004E55F1" w:rsidSect="001A3089">
      <w:footerReference w:type="default" r:id="rId19"/>
      <w:pgSz w:w="11909" w:h="16834"/>
      <w:pgMar w:top="708" w:right="578" w:bottom="682" w:left="992" w:header="720" w:footer="45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E4" w:rsidRDefault="00725BE4" w:rsidP="001A3089">
      <w:pPr>
        <w:spacing w:line="240" w:lineRule="auto"/>
      </w:pPr>
      <w:r>
        <w:separator/>
      </w:r>
    </w:p>
  </w:endnote>
  <w:endnote w:type="continuationSeparator" w:id="0">
    <w:p w:rsidR="00725BE4" w:rsidRDefault="00725BE4" w:rsidP="001A3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FC7" w:rsidRDefault="008E4FC7">
    <w:pPr>
      <w:pStyle w:val="10"/>
      <w:jc w:val="right"/>
    </w:pPr>
    <w:r>
      <w:fldChar w:fldCharType="begin"/>
    </w:r>
    <w:r>
      <w:instrText>PAGE</w:instrText>
    </w:r>
    <w:r>
      <w:fldChar w:fldCharType="separate"/>
    </w:r>
    <w:r w:rsidR="008149F1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E4" w:rsidRDefault="00725BE4" w:rsidP="001A3089">
      <w:pPr>
        <w:spacing w:line="240" w:lineRule="auto"/>
      </w:pPr>
      <w:r>
        <w:separator/>
      </w:r>
    </w:p>
  </w:footnote>
  <w:footnote w:type="continuationSeparator" w:id="0">
    <w:p w:rsidR="00725BE4" w:rsidRDefault="00725BE4" w:rsidP="001A30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065"/>
    <w:multiLevelType w:val="multilevel"/>
    <w:tmpl w:val="4790D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9E0806"/>
    <w:multiLevelType w:val="hybridMultilevel"/>
    <w:tmpl w:val="B1162C26"/>
    <w:lvl w:ilvl="0" w:tplc="F1EEB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2382"/>
    <w:multiLevelType w:val="hybridMultilevel"/>
    <w:tmpl w:val="B604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66CD"/>
    <w:multiLevelType w:val="hybridMultilevel"/>
    <w:tmpl w:val="053627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DF23008"/>
    <w:multiLevelType w:val="multilevel"/>
    <w:tmpl w:val="B810E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D75BE2"/>
    <w:multiLevelType w:val="multilevel"/>
    <w:tmpl w:val="5C083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990FFF"/>
    <w:multiLevelType w:val="multilevel"/>
    <w:tmpl w:val="A934CD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1A2C8D"/>
    <w:multiLevelType w:val="hybridMultilevel"/>
    <w:tmpl w:val="0846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96C"/>
    <w:multiLevelType w:val="multilevel"/>
    <w:tmpl w:val="9ABC97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D375018"/>
    <w:multiLevelType w:val="multilevel"/>
    <w:tmpl w:val="C1E85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470211"/>
    <w:multiLevelType w:val="hybridMultilevel"/>
    <w:tmpl w:val="0196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87566"/>
    <w:multiLevelType w:val="multilevel"/>
    <w:tmpl w:val="2C089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9479BC"/>
    <w:multiLevelType w:val="hybridMultilevel"/>
    <w:tmpl w:val="793A4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62D71"/>
    <w:multiLevelType w:val="hybridMultilevel"/>
    <w:tmpl w:val="274A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0735D"/>
    <w:multiLevelType w:val="multilevel"/>
    <w:tmpl w:val="1DA80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F12256"/>
    <w:multiLevelType w:val="hybridMultilevel"/>
    <w:tmpl w:val="6458F978"/>
    <w:lvl w:ilvl="0" w:tplc="F1EEB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3"/>
  </w:num>
  <w:num w:numId="8">
    <w:abstractNumId w:val="2"/>
  </w:num>
  <w:num w:numId="9">
    <w:abstractNumId w:val="7"/>
  </w:num>
  <w:num w:numId="10">
    <w:abstractNumId w:val="11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89"/>
    <w:rsid w:val="0005539C"/>
    <w:rsid w:val="00063030"/>
    <w:rsid w:val="00087FF4"/>
    <w:rsid w:val="000A305C"/>
    <w:rsid w:val="000C0D50"/>
    <w:rsid w:val="00105757"/>
    <w:rsid w:val="00130114"/>
    <w:rsid w:val="00131503"/>
    <w:rsid w:val="00155FED"/>
    <w:rsid w:val="0017388F"/>
    <w:rsid w:val="00177629"/>
    <w:rsid w:val="001A2527"/>
    <w:rsid w:val="001A3089"/>
    <w:rsid w:val="001C616A"/>
    <w:rsid w:val="001E1ED5"/>
    <w:rsid w:val="001F3909"/>
    <w:rsid w:val="0021776E"/>
    <w:rsid w:val="00224D67"/>
    <w:rsid w:val="00227FF4"/>
    <w:rsid w:val="00276D5F"/>
    <w:rsid w:val="00282A09"/>
    <w:rsid w:val="002C4E88"/>
    <w:rsid w:val="00320103"/>
    <w:rsid w:val="00330B77"/>
    <w:rsid w:val="003327D2"/>
    <w:rsid w:val="003441F8"/>
    <w:rsid w:val="00360F35"/>
    <w:rsid w:val="003817DA"/>
    <w:rsid w:val="00395235"/>
    <w:rsid w:val="00396727"/>
    <w:rsid w:val="003A0EAB"/>
    <w:rsid w:val="003D34E2"/>
    <w:rsid w:val="003F47B8"/>
    <w:rsid w:val="00424D90"/>
    <w:rsid w:val="00446583"/>
    <w:rsid w:val="0045550C"/>
    <w:rsid w:val="004D004D"/>
    <w:rsid w:val="004E55F1"/>
    <w:rsid w:val="004F311C"/>
    <w:rsid w:val="004F4C08"/>
    <w:rsid w:val="005470FD"/>
    <w:rsid w:val="00550E6A"/>
    <w:rsid w:val="005A0A1E"/>
    <w:rsid w:val="005B2E64"/>
    <w:rsid w:val="005D2B5B"/>
    <w:rsid w:val="00620604"/>
    <w:rsid w:val="0062081D"/>
    <w:rsid w:val="006F2547"/>
    <w:rsid w:val="00701B3D"/>
    <w:rsid w:val="00721C28"/>
    <w:rsid w:val="00725BE4"/>
    <w:rsid w:val="00734E1E"/>
    <w:rsid w:val="007352A0"/>
    <w:rsid w:val="00780962"/>
    <w:rsid w:val="007A77BE"/>
    <w:rsid w:val="007C2092"/>
    <w:rsid w:val="007D3C43"/>
    <w:rsid w:val="007E500F"/>
    <w:rsid w:val="00801118"/>
    <w:rsid w:val="008149F1"/>
    <w:rsid w:val="00831279"/>
    <w:rsid w:val="00832396"/>
    <w:rsid w:val="00882938"/>
    <w:rsid w:val="008848C1"/>
    <w:rsid w:val="008D2322"/>
    <w:rsid w:val="008D5BB7"/>
    <w:rsid w:val="008E1E7B"/>
    <w:rsid w:val="008E4FC7"/>
    <w:rsid w:val="00904E40"/>
    <w:rsid w:val="00953B80"/>
    <w:rsid w:val="00960D82"/>
    <w:rsid w:val="00966209"/>
    <w:rsid w:val="00987225"/>
    <w:rsid w:val="009C267F"/>
    <w:rsid w:val="009C6557"/>
    <w:rsid w:val="009D0F34"/>
    <w:rsid w:val="00A17B9D"/>
    <w:rsid w:val="00A230D3"/>
    <w:rsid w:val="00A66432"/>
    <w:rsid w:val="00AC6A44"/>
    <w:rsid w:val="00B06D99"/>
    <w:rsid w:val="00B158CB"/>
    <w:rsid w:val="00B47C0B"/>
    <w:rsid w:val="00B63079"/>
    <w:rsid w:val="00B72D0E"/>
    <w:rsid w:val="00B90193"/>
    <w:rsid w:val="00BD507F"/>
    <w:rsid w:val="00BD7CFA"/>
    <w:rsid w:val="00C30509"/>
    <w:rsid w:val="00C8714B"/>
    <w:rsid w:val="00CF1270"/>
    <w:rsid w:val="00D41EC5"/>
    <w:rsid w:val="00D52CDB"/>
    <w:rsid w:val="00DA460D"/>
    <w:rsid w:val="00E505CC"/>
    <w:rsid w:val="00ED4BB0"/>
    <w:rsid w:val="00EE4607"/>
    <w:rsid w:val="00F41CAC"/>
    <w:rsid w:val="00F459C0"/>
    <w:rsid w:val="00F751F5"/>
    <w:rsid w:val="00F95349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0AF3"/>
  <w15:docId w15:val="{FC645F25-AA80-4532-A1FC-860BB3B3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9D"/>
  </w:style>
  <w:style w:type="paragraph" w:styleId="1">
    <w:name w:val="heading 1"/>
    <w:basedOn w:val="10"/>
    <w:next w:val="10"/>
    <w:rsid w:val="001A308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A308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A3089"/>
    <w:pPr>
      <w:keepNext/>
      <w:keepLines/>
      <w:spacing w:before="320" w:after="8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10"/>
    <w:next w:val="10"/>
    <w:rsid w:val="001A308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A308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1A308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A3089"/>
  </w:style>
  <w:style w:type="table" w:customStyle="1" w:styleId="TableNormal">
    <w:name w:val="Table Normal"/>
    <w:rsid w:val="001A30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A308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1A308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A30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A30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6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7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96727"/>
    <w:rPr>
      <w:color w:val="0000FF" w:themeColor="hyperlink"/>
      <w:u w:val="single"/>
    </w:rPr>
  </w:style>
  <w:style w:type="paragraph" w:customStyle="1" w:styleId="20">
    <w:name w:val="Обычный2"/>
    <w:rsid w:val="003441F8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">
    <w:name w:val="Слабая ссылка1"/>
    <w:uiPriority w:val="31"/>
    <w:qFormat/>
    <w:rsid w:val="003441F8"/>
    <w:rPr>
      <w:smallCaps/>
      <w:color w:val="C0504D"/>
      <w:u w:val="single"/>
    </w:rPr>
  </w:style>
  <w:style w:type="character" w:styleId="aa">
    <w:name w:val="FollowedHyperlink"/>
    <w:basedOn w:val="a0"/>
    <w:uiPriority w:val="99"/>
    <w:semiHidden/>
    <w:unhideWhenUsed/>
    <w:rsid w:val="0039523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395235"/>
    <w:pPr>
      <w:ind w:left="720"/>
      <w:contextualSpacing/>
    </w:pPr>
  </w:style>
  <w:style w:type="paragraph" w:customStyle="1" w:styleId="21">
    <w:name w:val="Основной текст с отступом 21"/>
    <w:rsid w:val="00AC6A44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780962"/>
    <w:pPr>
      <w:spacing w:after="100"/>
      <w:ind w:left="440"/>
    </w:pPr>
  </w:style>
  <w:style w:type="paragraph" w:styleId="ac">
    <w:name w:val="header"/>
    <w:basedOn w:val="a"/>
    <w:link w:val="ad"/>
    <w:uiPriority w:val="99"/>
    <w:unhideWhenUsed/>
    <w:rsid w:val="00224D6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4D67"/>
  </w:style>
  <w:style w:type="paragraph" w:styleId="ae">
    <w:name w:val="footer"/>
    <w:basedOn w:val="a"/>
    <w:link w:val="af"/>
    <w:uiPriority w:val="99"/>
    <w:unhideWhenUsed/>
    <w:rsid w:val="00224D6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as65.ru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fcrus.pro" TargetMode="External"/><Relationship Id="rId17" Type="http://schemas.openxmlformats.org/officeDocument/2006/relationships/hyperlink" Target="file:///C:\Users\Home\Downloads\79923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Home\Downloads\799230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6;&#1072;&#1073;&#1086;&#1095;&#1080;&#1081;%20&#1089;&#1090;&#1086;&#1083;\RFC\799230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Home\Downloads\799230@mail.ru" TargetMode="External"/><Relationship Id="rId10" Type="http://schemas.openxmlformats.org/officeDocument/2006/relationships/hyperlink" Target="http://fas65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RFC_Sakh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3EC9-538A-4F4A-AEAF-7E266433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Богатырь Екатерина Владимировна</dc:creator>
  <cp:lastModifiedBy>HP</cp:lastModifiedBy>
  <cp:revision>5</cp:revision>
  <dcterms:created xsi:type="dcterms:W3CDTF">2021-06-12T21:41:00Z</dcterms:created>
  <dcterms:modified xsi:type="dcterms:W3CDTF">2021-06-15T15:36:00Z</dcterms:modified>
</cp:coreProperties>
</file>